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6A556" w14:textId="77777777" w:rsidR="00693676" w:rsidRPr="00823B1C" w:rsidRDefault="00B67EFC" w:rsidP="00F6343D">
      <w:pPr>
        <w:spacing w:after="0"/>
        <w:jc w:val="center"/>
        <w:rPr>
          <w:rFonts w:ascii="Arial" w:hAnsi="Arial" w:cs="Arial"/>
          <w:b/>
          <w:sz w:val="28"/>
          <w:szCs w:val="28"/>
        </w:rPr>
      </w:pPr>
      <w:bookmarkStart w:id="0" w:name="_GoBack"/>
      <w:bookmarkEnd w:id="0"/>
      <w:r w:rsidRPr="00823B1C">
        <w:rPr>
          <w:rFonts w:ascii="Arial" w:hAnsi="Arial" w:cs="Arial"/>
          <w:b/>
          <w:sz w:val="28"/>
          <w:szCs w:val="28"/>
        </w:rPr>
        <w:t>RINGWOOD &amp; DISTRICT EX TABLERS CLUB</w:t>
      </w:r>
    </w:p>
    <w:p w14:paraId="0DF196EF" w14:textId="77777777" w:rsidR="00B67EFC" w:rsidRPr="00823B1C" w:rsidRDefault="00B67EFC" w:rsidP="00F6343D">
      <w:pPr>
        <w:spacing w:after="0"/>
        <w:jc w:val="center"/>
        <w:rPr>
          <w:rFonts w:ascii="Arial" w:hAnsi="Arial" w:cs="Arial"/>
          <w:b/>
        </w:rPr>
      </w:pPr>
      <w:r w:rsidRPr="00823B1C">
        <w:rPr>
          <w:rFonts w:ascii="Arial" w:hAnsi="Arial" w:cs="Arial"/>
          <w:b/>
        </w:rPr>
        <w:t xml:space="preserve">MINUTES OF </w:t>
      </w:r>
      <w:r w:rsidR="00197FF9">
        <w:rPr>
          <w:rFonts w:ascii="Arial" w:hAnsi="Arial" w:cs="Arial"/>
          <w:b/>
        </w:rPr>
        <w:t xml:space="preserve">CHRISTMAS </w:t>
      </w:r>
      <w:r w:rsidRPr="00823B1C">
        <w:rPr>
          <w:rFonts w:ascii="Arial" w:hAnsi="Arial" w:cs="Arial"/>
          <w:b/>
        </w:rPr>
        <w:t>MEETING</w:t>
      </w:r>
    </w:p>
    <w:p w14:paraId="0837F544" w14:textId="77777777" w:rsidR="00545776" w:rsidRDefault="00B67EFC" w:rsidP="00F6343D">
      <w:pPr>
        <w:spacing w:after="0"/>
        <w:jc w:val="center"/>
        <w:rPr>
          <w:rFonts w:ascii="Arial" w:hAnsi="Arial" w:cs="Arial"/>
        </w:rPr>
      </w:pPr>
      <w:r w:rsidRPr="00823B1C">
        <w:rPr>
          <w:rFonts w:ascii="Arial" w:hAnsi="Arial" w:cs="Arial"/>
        </w:rPr>
        <w:t xml:space="preserve">Held on </w:t>
      </w:r>
      <w:r w:rsidR="00082CB2">
        <w:rPr>
          <w:rFonts w:ascii="Arial" w:hAnsi="Arial" w:cs="Arial"/>
        </w:rPr>
        <w:t>17 December</w:t>
      </w:r>
      <w:r w:rsidR="00982128">
        <w:rPr>
          <w:rFonts w:ascii="Arial" w:hAnsi="Arial" w:cs="Arial"/>
        </w:rPr>
        <w:t xml:space="preserve"> 2019 at St Leonards at 7.30 pm</w:t>
      </w:r>
    </w:p>
    <w:p w14:paraId="65C8EC25" w14:textId="77777777" w:rsidR="00C72E68" w:rsidRPr="00823B1C" w:rsidRDefault="00C72E68" w:rsidP="00197FF9">
      <w:pPr>
        <w:spacing w:after="0"/>
        <w:jc w:val="center"/>
        <w:rPr>
          <w:rFonts w:ascii="Arial" w:hAnsi="Arial" w:cs="Arial"/>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88"/>
      </w:tblGrid>
      <w:tr w:rsidR="00E01CD9" w:rsidRPr="000E7F24" w14:paraId="4616981B" w14:textId="77777777" w:rsidTr="00F6343D">
        <w:tc>
          <w:tcPr>
            <w:tcW w:w="534" w:type="dxa"/>
          </w:tcPr>
          <w:p w14:paraId="68183B5A" w14:textId="77777777" w:rsidR="00E01CD9" w:rsidRPr="000E7F24" w:rsidRDefault="00E01CD9" w:rsidP="000E7F24">
            <w:pPr>
              <w:pStyle w:val="NoSpacing"/>
              <w:rPr>
                <w:rFonts w:ascii="Arial" w:hAnsi="Arial" w:cs="Arial"/>
              </w:rPr>
            </w:pPr>
            <w:r w:rsidRPr="000E7F24">
              <w:rPr>
                <w:rFonts w:ascii="Arial" w:hAnsi="Arial" w:cs="Arial"/>
              </w:rPr>
              <w:t>1</w:t>
            </w:r>
          </w:p>
        </w:tc>
        <w:tc>
          <w:tcPr>
            <w:tcW w:w="8788" w:type="dxa"/>
          </w:tcPr>
          <w:p w14:paraId="04A9EBD4" w14:textId="77777777" w:rsidR="00E01CD9" w:rsidRPr="000E7F24" w:rsidRDefault="00AB5265" w:rsidP="000E7F24">
            <w:pPr>
              <w:pStyle w:val="NoSpacing"/>
              <w:rPr>
                <w:rFonts w:ascii="Arial" w:hAnsi="Arial" w:cs="Arial"/>
                <w:b/>
              </w:rPr>
            </w:pPr>
            <w:r w:rsidRPr="000E7F24">
              <w:rPr>
                <w:rFonts w:ascii="Arial" w:hAnsi="Arial" w:cs="Arial"/>
                <w:b/>
              </w:rPr>
              <w:t>Purposes and Objects</w:t>
            </w:r>
          </w:p>
          <w:p w14:paraId="05C8C85C" w14:textId="77777777" w:rsidR="00E01CD9" w:rsidRPr="000E7F24" w:rsidRDefault="00E01CD9" w:rsidP="000E7F24">
            <w:pPr>
              <w:pStyle w:val="NoSpacing"/>
              <w:rPr>
                <w:rFonts w:ascii="Arial" w:hAnsi="Arial" w:cs="Arial"/>
              </w:rPr>
            </w:pPr>
          </w:p>
          <w:p w14:paraId="02BB2893" w14:textId="77777777" w:rsidR="00213758" w:rsidRPr="000E7F24" w:rsidRDefault="00982128" w:rsidP="000E7F24">
            <w:pPr>
              <w:pStyle w:val="NoSpacing"/>
              <w:rPr>
                <w:rFonts w:ascii="Arial" w:hAnsi="Arial" w:cs="Arial"/>
              </w:rPr>
            </w:pPr>
            <w:r w:rsidRPr="000E7F24">
              <w:rPr>
                <w:rFonts w:ascii="Arial" w:hAnsi="Arial" w:cs="Arial"/>
              </w:rPr>
              <w:t xml:space="preserve">These were read by </w:t>
            </w:r>
            <w:r w:rsidR="00197FF9" w:rsidRPr="000E7F24">
              <w:rPr>
                <w:rFonts w:ascii="Arial" w:hAnsi="Arial" w:cs="Arial"/>
              </w:rPr>
              <w:t>Roger Bettle</w:t>
            </w:r>
            <w:r w:rsidRPr="000E7F24">
              <w:rPr>
                <w:rFonts w:ascii="Arial" w:hAnsi="Arial" w:cs="Arial"/>
              </w:rPr>
              <w:t xml:space="preserve"> followed by grace read by </w:t>
            </w:r>
            <w:r w:rsidR="00197FF9" w:rsidRPr="000E7F24">
              <w:rPr>
                <w:rFonts w:ascii="Arial" w:hAnsi="Arial" w:cs="Arial"/>
              </w:rPr>
              <w:t>Arthur Robins</w:t>
            </w:r>
            <w:r w:rsidRPr="000E7F24">
              <w:rPr>
                <w:rFonts w:ascii="Arial" w:hAnsi="Arial" w:cs="Arial"/>
              </w:rPr>
              <w:t>.</w:t>
            </w:r>
          </w:p>
          <w:p w14:paraId="611036E3" w14:textId="77777777" w:rsidR="00982128" w:rsidRPr="000E7F24" w:rsidRDefault="00982128" w:rsidP="000E7F24">
            <w:pPr>
              <w:pStyle w:val="NoSpacing"/>
              <w:rPr>
                <w:rFonts w:ascii="Arial" w:hAnsi="Arial" w:cs="Arial"/>
              </w:rPr>
            </w:pPr>
          </w:p>
        </w:tc>
      </w:tr>
      <w:tr w:rsidR="00E01CD9" w:rsidRPr="000E7F24" w14:paraId="3A8B91B9" w14:textId="77777777" w:rsidTr="00F6343D">
        <w:tc>
          <w:tcPr>
            <w:tcW w:w="534" w:type="dxa"/>
          </w:tcPr>
          <w:p w14:paraId="6BD61507" w14:textId="77777777" w:rsidR="00E01CD9" w:rsidRPr="000E7F24" w:rsidRDefault="00E01CD9" w:rsidP="000E7F24">
            <w:pPr>
              <w:pStyle w:val="NoSpacing"/>
              <w:rPr>
                <w:rFonts w:ascii="Arial" w:hAnsi="Arial" w:cs="Arial"/>
              </w:rPr>
            </w:pPr>
            <w:r w:rsidRPr="000E7F24">
              <w:rPr>
                <w:rFonts w:ascii="Arial" w:hAnsi="Arial" w:cs="Arial"/>
              </w:rPr>
              <w:t>2</w:t>
            </w:r>
          </w:p>
        </w:tc>
        <w:tc>
          <w:tcPr>
            <w:tcW w:w="8788" w:type="dxa"/>
          </w:tcPr>
          <w:p w14:paraId="0EF1A9DA" w14:textId="77777777" w:rsidR="00E01CD9" w:rsidRPr="000E7F24" w:rsidRDefault="00AB5265" w:rsidP="000E7F24">
            <w:pPr>
              <w:pStyle w:val="NoSpacing"/>
              <w:rPr>
                <w:rFonts w:ascii="Arial" w:hAnsi="Arial" w:cs="Arial"/>
                <w:b/>
              </w:rPr>
            </w:pPr>
            <w:r w:rsidRPr="000E7F24">
              <w:rPr>
                <w:rFonts w:ascii="Arial" w:hAnsi="Arial" w:cs="Arial"/>
                <w:b/>
              </w:rPr>
              <w:t>Apologies</w:t>
            </w:r>
          </w:p>
          <w:p w14:paraId="680DD0DB" w14:textId="77777777" w:rsidR="00E01CD9" w:rsidRPr="000E7F24" w:rsidRDefault="00E01CD9" w:rsidP="000E7F24">
            <w:pPr>
              <w:pStyle w:val="NoSpacing"/>
              <w:rPr>
                <w:rFonts w:ascii="Arial" w:hAnsi="Arial" w:cs="Arial"/>
              </w:rPr>
            </w:pPr>
          </w:p>
          <w:p w14:paraId="75125864" w14:textId="77777777" w:rsidR="00213758" w:rsidRPr="000E7F24" w:rsidRDefault="00982128" w:rsidP="000E7F24">
            <w:pPr>
              <w:pStyle w:val="NoSpacing"/>
              <w:rPr>
                <w:rFonts w:ascii="Arial" w:hAnsi="Arial" w:cs="Arial"/>
              </w:rPr>
            </w:pPr>
            <w:r w:rsidRPr="000E7F24">
              <w:rPr>
                <w:rFonts w:ascii="Arial" w:hAnsi="Arial" w:cs="Arial"/>
              </w:rPr>
              <w:t xml:space="preserve">Apologies had been received from </w:t>
            </w:r>
            <w:r w:rsidR="00197FF9" w:rsidRPr="000E7F24">
              <w:rPr>
                <w:rFonts w:ascii="Arial" w:hAnsi="Arial" w:cs="Arial"/>
              </w:rPr>
              <w:t>Keith Anderson and John Quint.</w:t>
            </w:r>
          </w:p>
          <w:p w14:paraId="5BD5F7AD" w14:textId="77777777" w:rsidR="00982128" w:rsidRPr="000E7F24" w:rsidRDefault="00982128" w:rsidP="000E7F24">
            <w:pPr>
              <w:pStyle w:val="NoSpacing"/>
              <w:rPr>
                <w:rFonts w:ascii="Arial" w:hAnsi="Arial" w:cs="Arial"/>
              </w:rPr>
            </w:pPr>
          </w:p>
        </w:tc>
      </w:tr>
      <w:tr w:rsidR="00E01CD9" w:rsidRPr="000E7F24" w14:paraId="5F9C32C4" w14:textId="77777777" w:rsidTr="00F6343D">
        <w:tc>
          <w:tcPr>
            <w:tcW w:w="534" w:type="dxa"/>
          </w:tcPr>
          <w:p w14:paraId="176232F0" w14:textId="77777777" w:rsidR="00E01CD9" w:rsidRPr="000E7F24" w:rsidRDefault="00E01CD9" w:rsidP="000E7F24">
            <w:pPr>
              <w:pStyle w:val="NoSpacing"/>
              <w:rPr>
                <w:rFonts w:ascii="Arial" w:hAnsi="Arial" w:cs="Arial"/>
              </w:rPr>
            </w:pPr>
            <w:r w:rsidRPr="000E7F24">
              <w:rPr>
                <w:rFonts w:ascii="Arial" w:hAnsi="Arial" w:cs="Arial"/>
              </w:rPr>
              <w:t>3</w:t>
            </w:r>
          </w:p>
        </w:tc>
        <w:tc>
          <w:tcPr>
            <w:tcW w:w="8788" w:type="dxa"/>
          </w:tcPr>
          <w:p w14:paraId="2D48D4AA" w14:textId="77777777" w:rsidR="00E01CD9" w:rsidRPr="000E7F24" w:rsidRDefault="00AB5265" w:rsidP="000E7F24">
            <w:pPr>
              <w:pStyle w:val="NoSpacing"/>
              <w:rPr>
                <w:rFonts w:ascii="Arial" w:hAnsi="Arial" w:cs="Arial"/>
                <w:b/>
              </w:rPr>
            </w:pPr>
            <w:r w:rsidRPr="000E7F24">
              <w:rPr>
                <w:rFonts w:ascii="Arial" w:hAnsi="Arial" w:cs="Arial"/>
                <w:b/>
              </w:rPr>
              <w:t>Guests</w:t>
            </w:r>
          </w:p>
          <w:p w14:paraId="5E134F6E" w14:textId="77777777" w:rsidR="00E01CD9" w:rsidRPr="000E7F24" w:rsidRDefault="00E01CD9" w:rsidP="000E7F24">
            <w:pPr>
              <w:pStyle w:val="NoSpacing"/>
              <w:rPr>
                <w:rFonts w:ascii="Arial" w:hAnsi="Arial" w:cs="Arial"/>
              </w:rPr>
            </w:pPr>
          </w:p>
          <w:p w14:paraId="25DB085A" w14:textId="77777777" w:rsidR="00082CB2" w:rsidRPr="000E7F24" w:rsidRDefault="00082CB2" w:rsidP="000E7F24">
            <w:pPr>
              <w:pStyle w:val="NoSpacing"/>
              <w:rPr>
                <w:rFonts w:ascii="Arial" w:hAnsi="Arial" w:cs="Arial"/>
              </w:rPr>
            </w:pPr>
            <w:r w:rsidRPr="000E7F24">
              <w:rPr>
                <w:rFonts w:ascii="Arial" w:hAnsi="Arial" w:cs="Arial"/>
              </w:rPr>
              <w:t>The guests were:-</w:t>
            </w:r>
          </w:p>
          <w:p w14:paraId="5EDC32EB" w14:textId="77777777" w:rsidR="00082CB2" w:rsidRPr="000E7F24" w:rsidRDefault="00082CB2" w:rsidP="000E7F24">
            <w:pPr>
              <w:pStyle w:val="NoSpacing"/>
              <w:rPr>
                <w:rFonts w:ascii="Arial" w:hAnsi="Arial" w:cs="Arial"/>
              </w:rPr>
            </w:pPr>
          </w:p>
          <w:p w14:paraId="409A537D" w14:textId="77777777" w:rsidR="00D73324" w:rsidRPr="000E7F24" w:rsidRDefault="00DC628F" w:rsidP="000E7F24">
            <w:pPr>
              <w:pStyle w:val="NoSpacing"/>
              <w:rPr>
                <w:rFonts w:ascii="Arial" w:hAnsi="Arial" w:cs="Arial"/>
              </w:rPr>
            </w:pPr>
            <w:r w:rsidRPr="000E7F24">
              <w:rPr>
                <w:rFonts w:ascii="Arial" w:hAnsi="Arial" w:cs="Arial"/>
              </w:rPr>
              <w:t>Mike Edwards and Steve Mu</w:t>
            </w:r>
            <w:r w:rsidR="00982128" w:rsidRPr="000E7F24">
              <w:rPr>
                <w:rFonts w:ascii="Arial" w:hAnsi="Arial" w:cs="Arial"/>
              </w:rPr>
              <w:t>rcell, both</w:t>
            </w:r>
            <w:r w:rsidR="00082CB2" w:rsidRPr="000E7F24">
              <w:rPr>
                <w:rFonts w:ascii="Arial" w:hAnsi="Arial" w:cs="Arial"/>
              </w:rPr>
              <w:t xml:space="preserve"> prospective members and</w:t>
            </w:r>
            <w:r w:rsidR="00982128" w:rsidRPr="000E7F24">
              <w:rPr>
                <w:rFonts w:ascii="Arial" w:hAnsi="Arial" w:cs="Arial"/>
              </w:rPr>
              <w:t xml:space="preserve"> guests of Bob</w:t>
            </w:r>
            <w:r w:rsidR="00D73324" w:rsidRPr="000E7F24">
              <w:rPr>
                <w:rFonts w:ascii="Arial" w:hAnsi="Arial" w:cs="Arial"/>
              </w:rPr>
              <w:t xml:space="preserve">. </w:t>
            </w:r>
            <w:r w:rsidR="00982128" w:rsidRPr="000E7F24">
              <w:rPr>
                <w:rFonts w:ascii="Arial" w:hAnsi="Arial" w:cs="Arial"/>
              </w:rPr>
              <w:t>Merrett</w:t>
            </w:r>
            <w:r w:rsidR="00D73324" w:rsidRPr="000E7F24">
              <w:rPr>
                <w:rFonts w:ascii="Arial" w:hAnsi="Arial" w:cs="Arial"/>
              </w:rPr>
              <w:t>.</w:t>
            </w:r>
          </w:p>
          <w:p w14:paraId="7B81AE62" w14:textId="77777777" w:rsidR="00D73324" w:rsidRPr="000E7F24" w:rsidRDefault="00D73324" w:rsidP="000E7F24">
            <w:pPr>
              <w:pStyle w:val="NoSpacing"/>
              <w:rPr>
                <w:rFonts w:ascii="Arial" w:hAnsi="Arial" w:cs="Arial"/>
              </w:rPr>
            </w:pPr>
          </w:p>
          <w:p w14:paraId="390BECD9" w14:textId="77777777" w:rsidR="00082CB2" w:rsidRPr="000E7F24" w:rsidRDefault="00082CB2" w:rsidP="000E7F24">
            <w:pPr>
              <w:pStyle w:val="NoSpacing"/>
              <w:rPr>
                <w:rFonts w:ascii="Arial" w:hAnsi="Arial" w:cs="Arial"/>
              </w:rPr>
            </w:pPr>
            <w:r w:rsidRPr="000E7F24">
              <w:rPr>
                <w:rFonts w:ascii="Arial" w:hAnsi="Arial" w:cs="Arial"/>
              </w:rPr>
              <w:t>Jim Str</w:t>
            </w:r>
            <w:r w:rsidR="00D73324" w:rsidRPr="000E7F24">
              <w:rPr>
                <w:rFonts w:ascii="Arial" w:hAnsi="Arial" w:cs="Arial"/>
              </w:rPr>
              <w:t>i</w:t>
            </w:r>
            <w:r w:rsidRPr="000E7F24">
              <w:rPr>
                <w:rFonts w:ascii="Arial" w:hAnsi="Arial" w:cs="Arial"/>
              </w:rPr>
              <w:t>de, guest of Richard Blackiston</w:t>
            </w:r>
          </w:p>
          <w:p w14:paraId="198A156E" w14:textId="77777777" w:rsidR="00D73324" w:rsidRPr="000E7F24" w:rsidRDefault="00D73324" w:rsidP="000E7F24">
            <w:pPr>
              <w:pStyle w:val="NoSpacing"/>
              <w:rPr>
                <w:rFonts w:ascii="Arial" w:hAnsi="Arial" w:cs="Arial"/>
              </w:rPr>
            </w:pPr>
          </w:p>
          <w:p w14:paraId="6164D335" w14:textId="77777777" w:rsidR="00213758" w:rsidRPr="000E7F24" w:rsidRDefault="00082CB2" w:rsidP="000E7F24">
            <w:pPr>
              <w:pStyle w:val="NoSpacing"/>
              <w:rPr>
                <w:rFonts w:ascii="Arial" w:hAnsi="Arial" w:cs="Arial"/>
              </w:rPr>
            </w:pPr>
            <w:r w:rsidRPr="000E7F24">
              <w:rPr>
                <w:rFonts w:ascii="Arial" w:hAnsi="Arial" w:cs="Arial"/>
              </w:rPr>
              <w:t xml:space="preserve">President Nigel Hawkins and eight other members from </w:t>
            </w:r>
            <w:r w:rsidR="00710263" w:rsidRPr="000E7F24">
              <w:rPr>
                <w:rFonts w:ascii="Arial" w:hAnsi="Arial" w:cs="Arial"/>
              </w:rPr>
              <w:t>Bournemouth</w:t>
            </w:r>
            <w:r w:rsidRPr="000E7F24">
              <w:rPr>
                <w:rFonts w:ascii="Arial" w:hAnsi="Arial" w:cs="Arial"/>
              </w:rPr>
              <w:t xml:space="preserve"> 5</w:t>
            </w:r>
            <w:r w:rsidR="008625D5" w:rsidRPr="000E7F24">
              <w:rPr>
                <w:rFonts w:ascii="Arial" w:hAnsi="Arial" w:cs="Arial"/>
              </w:rPr>
              <w:t>.</w:t>
            </w:r>
          </w:p>
          <w:p w14:paraId="74078592" w14:textId="77777777" w:rsidR="00982128" w:rsidRPr="000E7F24" w:rsidRDefault="00982128" w:rsidP="000E7F24">
            <w:pPr>
              <w:pStyle w:val="NoSpacing"/>
              <w:rPr>
                <w:rFonts w:ascii="Arial" w:hAnsi="Arial" w:cs="Arial"/>
              </w:rPr>
            </w:pPr>
          </w:p>
        </w:tc>
      </w:tr>
      <w:tr w:rsidR="00E01CD9" w:rsidRPr="000E7F24" w14:paraId="49C08F79" w14:textId="77777777" w:rsidTr="00F6343D">
        <w:tc>
          <w:tcPr>
            <w:tcW w:w="534" w:type="dxa"/>
          </w:tcPr>
          <w:p w14:paraId="06546572" w14:textId="77777777" w:rsidR="00E01CD9" w:rsidRPr="000E7F24" w:rsidRDefault="00D73324" w:rsidP="000E7F24">
            <w:pPr>
              <w:pStyle w:val="NoSpacing"/>
              <w:rPr>
                <w:rFonts w:ascii="Arial" w:hAnsi="Arial" w:cs="Arial"/>
              </w:rPr>
            </w:pPr>
            <w:r w:rsidRPr="000E7F24">
              <w:rPr>
                <w:rFonts w:ascii="Arial" w:hAnsi="Arial" w:cs="Arial"/>
              </w:rPr>
              <w:t>4</w:t>
            </w:r>
          </w:p>
        </w:tc>
        <w:tc>
          <w:tcPr>
            <w:tcW w:w="8788" w:type="dxa"/>
          </w:tcPr>
          <w:p w14:paraId="6EC46A87" w14:textId="77777777" w:rsidR="00E01CD9" w:rsidRPr="000E7F24" w:rsidRDefault="00D73324" w:rsidP="000E7F24">
            <w:pPr>
              <w:pStyle w:val="NoSpacing"/>
              <w:rPr>
                <w:rFonts w:ascii="Arial" w:hAnsi="Arial" w:cs="Arial"/>
              </w:rPr>
            </w:pPr>
            <w:r w:rsidRPr="000E7F24">
              <w:rPr>
                <w:rFonts w:ascii="Arial" w:hAnsi="Arial" w:cs="Arial"/>
                <w:b/>
              </w:rPr>
              <w:t>Entertainer</w:t>
            </w:r>
          </w:p>
          <w:p w14:paraId="0037AC04" w14:textId="77777777" w:rsidR="00E01CD9" w:rsidRPr="000E7F24" w:rsidRDefault="00E01CD9" w:rsidP="000E7F24">
            <w:pPr>
              <w:pStyle w:val="NoSpacing"/>
              <w:rPr>
                <w:rFonts w:ascii="Arial" w:hAnsi="Arial" w:cs="Arial"/>
              </w:rPr>
            </w:pPr>
          </w:p>
          <w:p w14:paraId="72CEC960" w14:textId="77777777" w:rsidR="00883BC7" w:rsidRPr="000E7F24" w:rsidRDefault="00D73324" w:rsidP="000E7F24">
            <w:pPr>
              <w:pStyle w:val="NoSpacing"/>
              <w:rPr>
                <w:rFonts w:ascii="Arial" w:hAnsi="Arial" w:cs="Arial"/>
              </w:rPr>
            </w:pPr>
            <w:r w:rsidRPr="000E7F24">
              <w:rPr>
                <w:rFonts w:ascii="Arial" w:hAnsi="Arial" w:cs="Arial"/>
              </w:rPr>
              <w:t xml:space="preserve">Our entertainer, Wayne the </w:t>
            </w:r>
            <w:r w:rsidR="00710263" w:rsidRPr="000E7F24">
              <w:rPr>
                <w:rFonts w:ascii="Arial" w:hAnsi="Arial" w:cs="Arial"/>
              </w:rPr>
              <w:t>Weird</w:t>
            </w:r>
            <w:r w:rsidRPr="000E7F24">
              <w:rPr>
                <w:rFonts w:ascii="Arial" w:hAnsi="Arial" w:cs="Arial"/>
              </w:rPr>
              <w:t xml:space="preserve"> was introduced by Ian Stockdale.  Wayne treated us to some jokes and impressive magic</w:t>
            </w:r>
            <w:r w:rsidR="00883BC7" w:rsidRPr="000E7F24">
              <w:rPr>
                <w:rFonts w:ascii="Arial" w:hAnsi="Arial" w:cs="Arial"/>
              </w:rPr>
              <w:t xml:space="preserve"> with props including hoovers, Rubik’s cubes and staplers.  He also did some tricks at close quarters around the table and demonstrated how some tricks could be performed by us.</w:t>
            </w:r>
          </w:p>
          <w:p w14:paraId="0210635D" w14:textId="77777777" w:rsidR="00982128" w:rsidRPr="000E7F24" w:rsidRDefault="00982128" w:rsidP="000E7F24">
            <w:pPr>
              <w:pStyle w:val="NoSpacing"/>
              <w:rPr>
                <w:rFonts w:ascii="Arial" w:hAnsi="Arial" w:cs="Arial"/>
              </w:rPr>
            </w:pPr>
          </w:p>
        </w:tc>
      </w:tr>
      <w:tr w:rsidR="00E01CD9" w:rsidRPr="000E7F24" w14:paraId="1CFDB8D5" w14:textId="77777777" w:rsidTr="00F6343D">
        <w:tc>
          <w:tcPr>
            <w:tcW w:w="534" w:type="dxa"/>
          </w:tcPr>
          <w:p w14:paraId="7B4CE0A2" w14:textId="77777777" w:rsidR="00E01CD9" w:rsidRPr="000E7F24" w:rsidRDefault="002C636B" w:rsidP="000E7F24">
            <w:pPr>
              <w:pStyle w:val="NoSpacing"/>
              <w:rPr>
                <w:rFonts w:ascii="Arial" w:hAnsi="Arial" w:cs="Arial"/>
              </w:rPr>
            </w:pPr>
            <w:r w:rsidRPr="000E7F24">
              <w:rPr>
                <w:rFonts w:ascii="Arial" w:hAnsi="Arial" w:cs="Arial"/>
              </w:rPr>
              <w:t>5</w:t>
            </w:r>
          </w:p>
        </w:tc>
        <w:tc>
          <w:tcPr>
            <w:tcW w:w="8788" w:type="dxa"/>
          </w:tcPr>
          <w:p w14:paraId="4F52A93A" w14:textId="77777777" w:rsidR="00E01CD9" w:rsidRPr="000E7F24" w:rsidRDefault="00E01CD9" w:rsidP="000E7F24">
            <w:pPr>
              <w:pStyle w:val="NoSpacing"/>
              <w:rPr>
                <w:rFonts w:ascii="Arial" w:hAnsi="Arial" w:cs="Arial"/>
                <w:b/>
              </w:rPr>
            </w:pPr>
            <w:r w:rsidRPr="000E7F24">
              <w:rPr>
                <w:rFonts w:ascii="Arial" w:hAnsi="Arial" w:cs="Arial"/>
                <w:b/>
              </w:rPr>
              <w:t>Minutes of Last Meeting</w:t>
            </w:r>
          </w:p>
          <w:p w14:paraId="3132F202" w14:textId="77777777" w:rsidR="00E01CD9" w:rsidRPr="000E7F24" w:rsidRDefault="00E01CD9" w:rsidP="000E7F24">
            <w:pPr>
              <w:pStyle w:val="NoSpacing"/>
              <w:rPr>
                <w:rFonts w:ascii="Arial" w:hAnsi="Arial" w:cs="Arial"/>
              </w:rPr>
            </w:pPr>
          </w:p>
          <w:p w14:paraId="0A7B0BB3" w14:textId="77777777" w:rsidR="00213758" w:rsidRPr="000E7F24" w:rsidRDefault="00982128" w:rsidP="000E7F24">
            <w:pPr>
              <w:pStyle w:val="NoSpacing"/>
              <w:rPr>
                <w:rFonts w:ascii="Arial" w:hAnsi="Arial" w:cs="Arial"/>
              </w:rPr>
            </w:pPr>
            <w:r w:rsidRPr="000E7F24">
              <w:rPr>
                <w:rFonts w:ascii="Arial" w:hAnsi="Arial" w:cs="Arial"/>
              </w:rPr>
              <w:t>The minutes of the meeting held</w:t>
            </w:r>
            <w:r w:rsidR="00883BC7" w:rsidRPr="000E7F24">
              <w:rPr>
                <w:rFonts w:ascii="Arial" w:hAnsi="Arial" w:cs="Arial"/>
              </w:rPr>
              <w:t xml:space="preserve"> on 20 November</w:t>
            </w:r>
            <w:r w:rsidRPr="000E7F24">
              <w:rPr>
                <w:rFonts w:ascii="Arial" w:hAnsi="Arial" w:cs="Arial"/>
              </w:rPr>
              <w:t xml:space="preserve"> were taken as read.</w:t>
            </w:r>
          </w:p>
          <w:p w14:paraId="2D7C84C1" w14:textId="77777777" w:rsidR="00982128" w:rsidRPr="000E7F24" w:rsidRDefault="00982128" w:rsidP="000E7F24">
            <w:pPr>
              <w:pStyle w:val="NoSpacing"/>
              <w:rPr>
                <w:rFonts w:ascii="Arial" w:hAnsi="Arial" w:cs="Arial"/>
              </w:rPr>
            </w:pPr>
          </w:p>
        </w:tc>
      </w:tr>
      <w:tr w:rsidR="00E01CD9" w:rsidRPr="000E7F24" w14:paraId="6B8398A5" w14:textId="77777777" w:rsidTr="00F6343D">
        <w:tc>
          <w:tcPr>
            <w:tcW w:w="534" w:type="dxa"/>
          </w:tcPr>
          <w:p w14:paraId="4CA87940" w14:textId="77777777" w:rsidR="00E01CD9" w:rsidRPr="000E7F24" w:rsidRDefault="002C636B" w:rsidP="000E7F24">
            <w:pPr>
              <w:pStyle w:val="NoSpacing"/>
              <w:rPr>
                <w:rFonts w:ascii="Arial" w:hAnsi="Arial" w:cs="Arial"/>
              </w:rPr>
            </w:pPr>
            <w:r w:rsidRPr="000E7F24">
              <w:rPr>
                <w:rFonts w:ascii="Arial" w:hAnsi="Arial" w:cs="Arial"/>
              </w:rPr>
              <w:t>6</w:t>
            </w:r>
          </w:p>
        </w:tc>
        <w:tc>
          <w:tcPr>
            <w:tcW w:w="8788" w:type="dxa"/>
          </w:tcPr>
          <w:p w14:paraId="76407D17" w14:textId="77777777" w:rsidR="00E01CD9" w:rsidRPr="000E7F24" w:rsidRDefault="00E01CD9" w:rsidP="000E7F24">
            <w:pPr>
              <w:pStyle w:val="NoSpacing"/>
              <w:rPr>
                <w:rFonts w:ascii="Arial" w:hAnsi="Arial" w:cs="Arial"/>
                <w:b/>
              </w:rPr>
            </w:pPr>
            <w:r w:rsidRPr="000E7F24">
              <w:rPr>
                <w:rFonts w:ascii="Arial" w:hAnsi="Arial" w:cs="Arial"/>
                <w:b/>
              </w:rPr>
              <w:t>Matters Arising</w:t>
            </w:r>
          </w:p>
          <w:p w14:paraId="230BCA54" w14:textId="77777777" w:rsidR="00E01CD9" w:rsidRPr="000E7F24" w:rsidRDefault="00E01CD9" w:rsidP="000E7F24">
            <w:pPr>
              <w:pStyle w:val="NoSpacing"/>
              <w:rPr>
                <w:rFonts w:ascii="Arial" w:hAnsi="Arial" w:cs="Arial"/>
              </w:rPr>
            </w:pPr>
          </w:p>
          <w:p w14:paraId="165DAC72" w14:textId="77777777" w:rsidR="00213758" w:rsidRPr="000E7F24" w:rsidRDefault="00982128" w:rsidP="000E7F24">
            <w:pPr>
              <w:pStyle w:val="NoSpacing"/>
              <w:rPr>
                <w:rFonts w:ascii="Arial" w:hAnsi="Arial" w:cs="Arial"/>
              </w:rPr>
            </w:pPr>
            <w:r w:rsidRPr="000E7F24">
              <w:rPr>
                <w:rFonts w:ascii="Arial" w:hAnsi="Arial" w:cs="Arial"/>
              </w:rPr>
              <w:t>None</w:t>
            </w:r>
          </w:p>
          <w:p w14:paraId="22AD402C" w14:textId="77777777" w:rsidR="00982128" w:rsidRPr="000E7F24" w:rsidRDefault="00982128" w:rsidP="000E7F24">
            <w:pPr>
              <w:pStyle w:val="NoSpacing"/>
              <w:rPr>
                <w:rFonts w:ascii="Arial" w:hAnsi="Arial" w:cs="Arial"/>
              </w:rPr>
            </w:pPr>
          </w:p>
        </w:tc>
      </w:tr>
      <w:tr w:rsidR="00E01CD9" w:rsidRPr="000E7F24" w14:paraId="34D230A3" w14:textId="77777777" w:rsidTr="00F6343D">
        <w:tc>
          <w:tcPr>
            <w:tcW w:w="534" w:type="dxa"/>
          </w:tcPr>
          <w:p w14:paraId="3283E8C7" w14:textId="77777777" w:rsidR="00E01CD9" w:rsidRPr="000E7F24" w:rsidRDefault="002C636B" w:rsidP="000E7F24">
            <w:pPr>
              <w:pStyle w:val="NoSpacing"/>
              <w:rPr>
                <w:rFonts w:ascii="Arial" w:hAnsi="Arial" w:cs="Arial"/>
              </w:rPr>
            </w:pPr>
            <w:r w:rsidRPr="000E7F24">
              <w:rPr>
                <w:rFonts w:ascii="Arial" w:hAnsi="Arial" w:cs="Arial"/>
              </w:rPr>
              <w:t>7</w:t>
            </w:r>
          </w:p>
        </w:tc>
        <w:tc>
          <w:tcPr>
            <w:tcW w:w="8788" w:type="dxa"/>
          </w:tcPr>
          <w:p w14:paraId="0985F76F" w14:textId="77777777" w:rsidR="00E01CD9" w:rsidRPr="000E7F24" w:rsidRDefault="00E01CD9" w:rsidP="000E7F24">
            <w:pPr>
              <w:pStyle w:val="NoSpacing"/>
              <w:rPr>
                <w:rFonts w:ascii="Arial" w:hAnsi="Arial" w:cs="Arial"/>
                <w:b/>
              </w:rPr>
            </w:pPr>
            <w:r w:rsidRPr="000E7F24">
              <w:rPr>
                <w:rFonts w:ascii="Arial" w:hAnsi="Arial" w:cs="Arial"/>
                <w:b/>
              </w:rPr>
              <w:t>Correspondence</w:t>
            </w:r>
          </w:p>
          <w:p w14:paraId="73720855" w14:textId="77777777" w:rsidR="00762DFA" w:rsidRPr="000E7F24" w:rsidRDefault="00762DFA" w:rsidP="000E7F24">
            <w:pPr>
              <w:pStyle w:val="NoSpacing"/>
              <w:rPr>
                <w:rFonts w:ascii="Arial" w:hAnsi="Arial" w:cs="Arial"/>
              </w:rPr>
            </w:pPr>
          </w:p>
          <w:p w14:paraId="78B688C1" w14:textId="77777777" w:rsidR="005A0627" w:rsidRPr="000E7F24" w:rsidRDefault="001773A5" w:rsidP="000E7F24">
            <w:pPr>
              <w:pStyle w:val="NoSpacing"/>
              <w:rPr>
                <w:rFonts w:ascii="Arial" w:hAnsi="Arial" w:cs="Arial"/>
              </w:rPr>
            </w:pPr>
            <w:r w:rsidRPr="000E7F24">
              <w:rPr>
                <w:rFonts w:ascii="Arial" w:hAnsi="Arial" w:cs="Arial"/>
              </w:rPr>
              <w:t>We</w:t>
            </w:r>
            <w:r w:rsidR="005A0627" w:rsidRPr="000E7F24">
              <w:rPr>
                <w:rFonts w:ascii="Arial" w:hAnsi="Arial" w:cs="Arial"/>
              </w:rPr>
              <w:t xml:space="preserve"> had received</w:t>
            </w:r>
            <w:r w:rsidRPr="000E7F24">
              <w:rPr>
                <w:rFonts w:ascii="Arial" w:hAnsi="Arial" w:cs="Arial"/>
              </w:rPr>
              <w:t xml:space="preserve"> a thank you email from Flying Scholarships for the Disabled.  Our donation plus the collecting box came to nearly £100.</w:t>
            </w:r>
          </w:p>
          <w:p w14:paraId="0DA95944" w14:textId="77777777" w:rsidR="00213758" w:rsidRPr="000E7F24" w:rsidRDefault="00213758" w:rsidP="000E7F24">
            <w:pPr>
              <w:pStyle w:val="NoSpacing"/>
              <w:rPr>
                <w:rFonts w:ascii="Arial" w:hAnsi="Arial" w:cs="Arial"/>
              </w:rPr>
            </w:pPr>
          </w:p>
        </w:tc>
      </w:tr>
      <w:tr w:rsidR="00E01CD9" w:rsidRPr="000E7F24" w14:paraId="08C14D5C" w14:textId="77777777" w:rsidTr="00F6343D">
        <w:tc>
          <w:tcPr>
            <w:tcW w:w="534" w:type="dxa"/>
          </w:tcPr>
          <w:p w14:paraId="7EA0BA1F" w14:textId="77777777" w:rsidR="00E01CD9" w:rsidRPr="000E7F24" w:rsidRDefault="002C636B" w:rsidP="000E7F24">
            <w:pPr>
              <w:pStyle w:val="NoSpacing"/>
              <w:rPr>
                <w:rFonts w:ascii="Arial" w:hAnsi="Arial" w:cs="Arial"/>
              </w:rPr>
            </w:pPr>
            <w:r w:rsidRPr="000E7F24">
              <w:rPr>
                <w:rFonts w:ascii="Arial" w:hAnsi="Arial" w:cs="Arial"/>
              </w:rPr>
              <w:t>8</w:t>
            </w:r>
          </w:p>
        </w:tc>
        <w:tc>
          <w:tcPr>
            <w:tcW w:w="8788" w:type="dxa"/>
          </w:tcPr>
          <w:p w14:paraId="77114074" w14:textId="77777777" w:rsidR="00E01CD9" w:rsidRPr="000E7F24" w:rsidRDefault="00E01CD9" w:rsidP="000E7F24">
            <w:pPr>
              <w:pStyle w:val="NoSpacing"/>
              <w:rPr>
                <w:rFonts w:ascii="Arial" w:hAnsi="Arial" w:cs="Arial"/>
                <w:b/>
              </w:rPr>
            </w:pPr>
            <w:r w:rsidRPr="000E7F24">
              <w:rPr>
                <w:rFonts w:ascii="Arial" w:hAnsi="Arial" w:cs="Arial"/>
                <w:b/>
              </w:rPr>
              <w:t>Chairman’s Comments</w:t>
            </w:r>
          </w:p>
          <w:p w14:paraId="6BE29275" w14:textId="77777777" w:rsidR="00762DFA" w:rsidRPr="000E7F24" w:rsidRDefault="00762DFA" w:rsidP="000E7F24">
            <w:pPr>
              <w:pStyle w:val="NoSpacing"/>
              <w:rPr>
                <w:rFonts w:ascii="Arial" w:hAnsi="Arial" w:cs="Arial"/>
              </w:rPr>
            </w:pPr>
          </w:p>
          <w:p w14:paraId="6E197721" w14:textId="77777777" w:rsidR="001773A5" w:rsidRPr="000E7F24" w:rsidRDefault="005A0627" w:rsidP="000E7F24">
            <w:pPr>
              <w:pStyle w:val="NoSpacing"/>
              <w:rPr>
                <w:rFonts w:ascii="Arial" w:hAnsi="Arial" w:cs="Arial"/>
              </w:rPr>
            </w:pPr>
            <w:r w:rsidRPr="000E7F24">
              <w:rPr>
                <w:rFonts w:ascii="Arial" w:hAnsi="Arial" w:cs="Arial"/>
              </w:rPr>
              <w:t xml:space="preserve">Gordon </w:t>
            </w:r>
            <w:r w:rsidR="001773A5" w:rsidRPr="000E7F24">
              <w:rPr>
                <w:rFonts w:ascii="Arial" w:hAnsi="Arial" w:cs="Arial"/>
              </w:rPr>
              <w:t>reported that Ringwood Round Table was doing well.  There are 18 or 19 prospective members and they are aiming for the charter meeting</w:t>
            </w:r>
            <w:r w:rsidR="008625D5" w:rsidRPr="000E7F24">
              <w:rPr>
                <w:rFonts w:ascii="Arial" w:hAnsi="Arial" w:cs="Arial"/>
              </w:rPr>
              <w:t xml:space="preserve"> which</w:t>
            </w:r>
            <w:r w:rsidR="001773A5" w:rsidRPr="000E7F24">
              <w:rPr>
                <w:rFonts w:ascii="Arial" w:hAnsi="Arial" w:cs="Arial"/>
              </w:rPr>
              <w:t xml:space="preserve"> should be in April.</w:t>
            </w:r>
          </w:p>
          <w:p w14:paraId="61FC2B17" w14:textId="77777777" w:rsidR="001773A5" w:rsidRPr="000E7F24" w:rsidRDefault="001773A5" w:rsidP="000E7F24">
            <w:pPr>
              <w:pStyle w:val="NoSpacing"/>
              <w:rPr>
                <w:rFonts w:ascii="Arial" w:hAnsi="Arial" w:cs="Arial"/>
              </w:rPr>
            </w:pPr>
          </w:p>
          <w:p w14:paraId="220E062C" w14:textId="77777777" w:rsidR="001773A5" w:rsidRPr="000E7F24" w:rsidRDefault="001773A5" w:rsidP="000E7F24">
            <w:pPr>
              <w:pStyle w:val="NoSpacing"/>
              <w:rPr>
                <w:rFonts w:ascii="Arial" w:hAnsi="Arial" w:cs="Arial"/>
              </w:rPr>
            </w:pPr>
            <w:r w:rsidRPr="000E7F24">
              <w:rPr>
                <w:rFonts w:ascii="Arial" w:hAnsi="Arial" w:cs="Arial"/>
              </w:rPr>
              <w:t>Help is needed to reform a 41 Club in New Milton.  It would be good if we could assist with this as New Milton Round Table was the sponsor for our own Table.</w:t>
            </w:r>
          </w:p>
          <w:p w14:paraId="0F0F8048" w14:textId="77777777" w:rsidR="001773A5" w:rsidRPr="000E7F24" w:rsidRDefault="001773A5" w:rsidP="000E7F24">
            <w:pPr>
              <w:pStyle w:val="NoSpacing"/>
              <w:rPr>
                <w:rFonts w:ascii="Arial" w:hAnsi="Arial" w:cs="Arial"/>
              </w:rPr>
            </w:pPr>
          </w:p>
          <w:p w14:paraId="60B909C5" w14:textId="77777777" w:rsidR="00213758" w:rsidRPr="000E7F24" w:rsidRDefault="001773A5" w:rsidP="000E7F24">
            <w:pPr>
              <w:pStyle w:val="NoSpacing"/>
              <w:rPr>
                <w:rFonts w:ascii="Arial" w:hAnsi="Arial" w:cs="Arial"/>
              </w:rPr>
            </w:pPr>
            <w:r w:rsidRPr="000E7F24">
              <w:rPr>
                <w:rFonts w:ascii="Arial" w:hAnsi="Arial" w:cs="Arial"/>
              </w:rPr>
              <w:t xml:space="preserve">Derek Lynas had suggested Ringwood Day Care Centre as a beneficiary of </w:t>
            </w:r>
            <w:r w:rsidR="0004635C" w:rsidRPr="000E7F24">
              <w:rPr>
                <w:rFonts w:ascii="Arial" w:hAnsi="Arial" w:cs="Arial"/>
              </w:rPr>
              <w:t>Christmas card</w:t>
            </w:r>
            <w:r w:rsidRPr="000E7F24">
              <w:rPr>
                <w:rFonts w:ascii="Arial" w:hAnsi="Arial" w:cs="Arial"/>
              </w:rPr>
              <w:t xml:space="preserve"> donations.  Council felt this was a very worthy cause and would be propos</w:t>
            </w:r>
            <w:r w:rsidR="0004635C" w:rsidRPr="000E7F24">
              <w:rPr>
                <w:rFonts w:ascii="Arial" w:hAnsi="Arial" w:cs="Arial"/>
              </w:rPr>
              <w:t xml:space="preserve">ing that </w:t>
            </w:r>
            <w:r w:rsidR="0004635C" w:rsidRPr="000E7F24">
              <w:rPr>
                <w:rFonts w:ascii="Arial" w:hAnsi="Arial" w:cs="Arial"/>
              </w:rPr>
              <w:lastRenderedPageBreak/>
              <w:t xml:space="preserve">50% be given to them.  Gordon asked for suggestions for other local charities.  Mike </w:t>
            </w:r>
            <w:r w:rsidR="00710263" w:rsidRPr="000E7F24">
              <w:rPr>
                <w:rFonts w:ascii="Arial" w:hAnsi="Arial" w:cs="Arial"/>
              </w:rPr>
              <w:t>Callaghan</w:t>
            </w:r>
            <w:r w:rsidR="0004635C" w:rsidRPr="000E7F24">
              <w:rPr>
                <w:rFonts w:ascii="Arial" w:hAnsi="Arial" w:cs="Arial"/>
              </w:rPr>
              <w:t xml:space="preserve"> asked about the National President’s charity.</w:t>
            </w:r>
          </w:p>
          <w:p w14:paraId="35B8AC93" w14:textId="77777777" w:rsidR="00762DFA" w:rsidRPr="000E7F24" w:rsidRDefault="00762DFA" w:rsidP="000E7F24">
            <w:pPr>
              <w:pStyle w:val="NoSpacing"/>
              <w:rPr>
                <w:rFonts w:ascii="Arial" w:hAnsi="Arial" w:cs="Arial"/>
              </w:rPr>
            </w:pPr>
          </w:p>
        </w:tc>
      </w:tr>
      <w:tr w:rsidR="00E01CD9" w:rsidRPr="000E7F24" w14:paraId="24F9858E" w14:textId="77777777" w:rsidTr="00F6343D">
        <w:tc>
          <w:tcPr>
            <w:tcW w:w="534" w:type="dxa"/>
          </w:tcPr>
          <w:p w14:paraId="7AC1809C" w14:textId="77777777" w:rsidR="00E01CD9" w:rsidRPr="000E7F24" w:rsidRDefault="002C636B" w:rsidP="000E7F24">
            <w:pPr>
              <w:pStyle w:val="NoSpacing"/>
              <w:rPr>
                <w:rFonts w:ascii="Arial" w:hAnsi="Arial" w:cs="Arial"/>
              </w:rPr>
            </w:pPr>
            <w:r w:rsidRPr="000E7F24">
              <w:rPr>
                <w:rFonts w:ascii="Arial" w:hAnsi="Arial" w:cs="Arial"/>
              </w:rPr>
              <w:lastRenderedPageBreak/>
              <w:t>9</w:t>
            </w:r>
          </w:p>
        </w:tc>
        <w:tc>
          <w:tcPr>
            <w:tcW w:w="8788" w:type="dxa"/>
          </w:tcPr>
          <w:p w14:paraId="6C6FD7BB" w14:textId="77777777" w:rsidR="00E01CD9" w:rsidRPr="000E7F24" w:rsidRDefault="00E01CD9" w:rsidP="000E7F24">
            <w:pPr>
              <w:pStyle w:val="NoSpacing"/>
              <w:rPr>
                <w:rFonts w:ascii="Arial" w:hAnsi="Arial" w:cs="Arial"/>
              </w:rPr>
            </w:pPr>
            <w:r w:rsidRPr="000E7F24">
              <w:rPr>
                <w:rFonts w:ascii="Arial" w:hAnsi="Arial" w:cs="Arial"/>
                <w:b/>
              </w:rPr>
              <w:t>Vice Chairman</w:t>
            </w:r>
          </w:p>
          <w:p w14:paraId="19B412E7" w14:textId="77777777" w:rsidR="00E01CD9" w:rsidRPr="000E7F24" w:rsidRDefault="00E01CD9" w:rsidP="000E7F24">
            <w:pPr>
              <w:pStyle w:val="NoSpacing"/>
              <w:rPr>
                <w:rFonts w:ascii="Arial" w:hAnsi="Arial" w:cs="Arial"/>
              </w:rPr>
            </w:pPr>
          </w:p>
          <w:p w14:paraId="2C45E609" w14:textId="77777777" w:rsidR="00D50E37" w:rsidRPr="000E7F24" w:rsidRDefault="00982128" w:rsidP="000E7F24">
            <w:pPr>
              <w:pStyle w:val="NoSpacing"/>
              <w:rPr>
                <w:rFonts w:ascii="Arial" w:hAnsi="Arial" w:cs="Arial"/>
              </w:rPr>
            </w:pPr>
            <w:r w:rsidRPr="000E7F24">
              <w:rPr>
                <w:rFonts w:ascii="Arial" w:hAnsi="Arial" w:cs="Arial"/>
              </w:rPr>
              <w:t xml:space="preserve">Richard </w:t>
            </w:r>
            <w:r w:rsidR="00D50E37" w:rsidRPr="000E7F24">
              <w:rPr>
                <w:rFonts w:ascii="Arial" w:hAnsi="Arial" w:cs="Arial"/>
              </w:rPr>
              <w:t>told us that the Book and Pen is now held by Gordon.</w:t>
            </w:r>
          </w:p>
          <w:p w14:paraId="1096B101" w14:textId="77777777" w:rsidR="00D50E37" w:rsidRPr="000E7F24" w:rsidRDefault="00D50E37" w:rsidP="000E7F24">
            <w:pPr>
              <w:pStyle w:val="NoSpacing"/>
              <w:rPr>
                <w:rFonts w:ascii="Arial" w:hAnsi="Arial" w:cs="Arial"/>
              </w:rPr>
            </w:pPr>
          </w:p>
          <w:p w14:paraId="00111CA7" w14:textId="77777777" w:rsidR="00D50E37" w:rsidRPr="000E7F24" w:rsidRDefault="00D50E37" w:rsidP="000E7F24">
            <w:pPr>
              <w:pStyle w:val="NoSpacing"/>
              <w:rPr>
                <w:rFonts w:ascii="Arial" w:hAnsi="Arial" w:cs="Arial"/>
              </w:rPr>
            </w:pPr>
            <w:r w:rsidRPr="000E7F24">
              <w:rPr>
                <w:rFonts w:ascii="Arial" w:hAnsi="Arial" w:cs="Arial"/>
              </w:rPr>
              <w:t>Ladies Night payments and meal choices would be appreciated.</w:t>
            </w:r>
          </w:p>
          <w:p w14:paraId="2B84E95E" w14:textId="77777777" w:rsidR="00982128" w:rsidRPr="000E7F24" w:rsidRDefault="00982128" w:rsidP="000E7F24">
            <w:pPr>
              <w:pStyle w:val="NoSpacing"/>
              <w:rPr>
                <w:rFonts w:ascii="Arial" w:hAnsi="Arial" w:cs="Arial"/>
              </w:rPr>
            </w:pPr>
          </w:p>
        </w:tc>
      </w:tr>
      <w:tr w:rsidR="00E01CD9" w:rsidRPr="000E7F24" w14:paraId="02B4F5FB" w14:textId="77777777" w:rsidTr="00F6343D">
        <w:tc>
          <w:tcPr>
            <w:tcW w:w="534" w:type="dxa"/>
          </w:tcPr>
          <w:p w14:paraId="138567DD" w14:textId="77777777" w:rsidR="00E01CD9" w:rsidRPr="000E7F24" w:rsidRDefault="00287290" w:rsidP="000E7F24">
            <w:pPr>
              <w:pStyle w:val="NoSpacing"/>
              <w:rPr>
                <w:rFonts w:ascii="Arial" w:hAnsi="Arial" w:cs="Arial"/>
              </w:rPr>
            </w:pPr>
            <w:r w:rsidRPr="000E7F24">
              <w:rPr>
                <w:rFonts w:ascii="Arial" w:hAnsi="Arial" w:cs="Arial"/>
              </w:rPr>
              <w:t>1</w:t>
            </w:r>
            <w:r w:rsidR="002C636B" w:rsidRPr="000E7F24">
              <w:rPr>
                <w:rFonts w:ascii="Arial" w:hAnsi="Arial" w:cs="Arial"/>
              </w:rPr>
              <w:t>0</w:t>
            </w:r>
          </w:p>
        </w:tc>
        <w:tc>
          <w:tcPr>
            <w:tcW w:w="8788" w:type="dxa"/>
          </w:tcPr>
          <w:p w14:paraId="7FEE4380" w14:textId="77777777" w:rsidR="00E01CD9" w:rsidRPr="000E7F24" w:rsidRDefault="00E01CD9" w:rsidP="000E7F24">
            <w:pPr>
              <w:pStyle w:val="NoSpacing"/>
              <w:rPr>
                <w:rFonts w:ascii="Arial" w:hAnsi="Arial" w:cs="Arial"/>
                <w:b/>
              </w:rPr>
            </w:pPr>
            <w:r w:rsidRPr="000E7F24">
              <w:rPr>
                <w:rFonts w:ascii="Arial" w:hAnsi="Arial" w:cs="Arial"/>
                <w:b/>
              </w:rPr>
              <w:t>Treasurer</w:t>
            </w:r>
            <w:r w:rsidRPr="000E7F24">
              <w:rPr>
                <w:rFonts w:ascii="Arial" w:hAnsi="Arial" w:cs="Arial"/>
              </w:rPr>
              <w:t xml:space="preserve">.  </w:t>
            </w:r>
          </w:p>
          <w:p w14:paraId="72A08ADF" w14:textId="77777777" w:rsidR="00E01CD9" w:rsidRPr="000E7F24" w:rsidRDefault="00E01CD9" w:rsidP="000E7F24">
            <w:pPr>
              <w:pStyle w:val="NoSpacing"/>
              <w:rPr>
                <w:rFonts w:ascii="Arial" w:hAnsi="Arial" w:cs="Arial"/>
              </w:rPr>
            </w:pPr>
          </w:p>
          <w:p w14:paraId="13FC7324" w14:textId="77777777" w:rsidR="00213758" w:rsidRPr="000E7F24" w:rsidRDefault="00D50E37" w:rsidP="000E7F24">
            <w:pPr>
              <w:pStyle w:val="NoSpacing"/>
              <w:rPr>
                <w:rFonts w:ascii="Arial" w:hAnsi="Arial" w:cs="Arial"/>
              </w:rPr>
            </w:pPr>
            <w:r w:rsidRPr="000E7F24">
              <w:rPr>
                <w:rFonts w:ascii="Arial" w:hAnsi="Arial" w:cs="Arial"/>
              </w:rPr>
              <w:t>Andrew had nothing in particular to report.</w:t>
            </w:r>
          </w:p>
          <w:p w14:paraId="56D9F5BB" w14:textId="77777777" w:rsidR="00982128" w:rsidRPr="000E7F24" w:rsidRDefault="00D85C1D" w:rsidP="000E7F24">
            <w:pPr>
              <w:pStyle w:val="NoSpacing"/>
              <w:rPr>
                <w:rFonts w:ascii="Arial" w:hAnsi="Arial" w:cs="Arial"/>
              </w:rPr>
            </w:pPr>
            <w:r w:rsidRPr="000E7F24">
              <w:rPr>
                <w:rFonts w:ascii="Arial" w:hAnsi="Arial" w:cs="Arial"/>
              </w:rPr>
              <w:t xml:space="preserve"> </w:t>
            </w:r>
          </w:p>
        </w:tc>
      </w:tr>
      <w:tr w:rsidR="00E01CD9" w:rsidRPr="000E7F24" w14:paraId="6B032FC8" w14:textId="77777777" w:rsidTr="00F6343D">
        <w:tc>
          <w:tcPr>
            <w:tcW w:w="534" w:type="dxa"/>
          </w:tcPr>
          <w:p w14:paraId="734D5900" w14:textId="77777777" w:rsidR="00E01CD9" w:rsidRPr="000E7F24" w:rsidRDefault="00E01CD9" w:rsidP="000E7F24">
            <w:pPr>
              <w:pStyle w:val="NoSpacing"/>
              <w:rPr>
                <w:rFonts w:ascii="Arial" w:hAnsi="Arial" w:cs="Arial"/>
              </w:rPr>
            </w:pPr>
            <w:r w:rsidRPr="000E7F24">
              <w:rPr>
                <w:rFonts w:ascii="Arial" w:hAnsi="Arial" w:cs="Arial"/>
              </w:rPr>
              <w:t>1</w:t>
            </w:r>
            <w:r w:rsidR="002C636B" w:rsidRPr="000E7F24">
              <w:rPr>
                <w:rFonts w:ascii="Arial" w:hAnsi="Arial" w:cs="Arial"/>
              </w:rPr>
              <w:t>1</w:t>
            </w:r>
          </w:p>
        </w:tc>
        <w:tc>
          <w:tcPr>
            <w:tcW w:w="8788" w:type="dxa"/>
          </w:tcPr>
          <w:p w14:paraId="795C4564" w14:textId="77777777" w:rsidR="00E01CD9" w:rsidRPr="000E7F24" w:rsidRDefault="00E01CD9" w:rsidP="000E7F24">
            <w:pPr>
              <w:pStyle w:val="NoSpacing"/>
              <w:rPr>
                <w:rFonts w:ascii="Arial" w:hAnsi="Arial" w:cs="Arial"/>
                <w:b/>
              </w:rPr>
            </w:pPr>
            <w:r w:rsidRPr="000E7F24">
              <w:rPr>
                <w:rFonts w:ascii="Arial" w:hAnsi="Arial" w:cs="Arial"/>
                <w:b/>
              </w:rPr>
              <w:t>Sports &amp; Social</w:t>
            </w:r>
          </w:p>
          <w:p w14:paraId="63DF0FED" w14:textId="77777777" w:rsidR="00E01CD9" w:rsidRPr="000E7F24" w:rsidRDefault="00E01CD9" w:rsidP="000E7F24">
            <w:pPr>
              <w:pStyle w:val="NoSpacing"/>
              <w:rPr>
                <w:rFonts w:ascii="Arial" w:hAnsi="Arial" w:cs="Arial"/>
              </w:rPr>
            </w:pPr>
          </w:p>
          <w:p w14:paraId="7F72E803" w14:textId="77777777" w:rsidR="00D50E37" w:rsidRPr="000E7F24" w:rsidRDefault="00982128" w:rsidP="000E7F24">
            <w:pPr>
              <w:pStyle w:val="NoSpacing"/>
              <w:rPr>
                <w:rFonts w:ascii="Arial" w:hAnsi="Arial" w:cs="Arial"/>
              </w:rPr>
            </w:pPr>
            <w:r w:rsidRPr="000E7F24">
              <w:rPr>
                <w:rFonts w:ascii="Arial" w:hAnsi="Arial" w:cs="Arial"/>
              </w:rPr>
              <w:t>Colin Read</w:t>
            </w:r>
            <w:r w:rsidR="00D50E37" w:rsidRPr="000E7F24">
              <w:rPr>
                <w:rFonts w:ascii="Arial" w:hAnsi="Arial" w:cs="Arial"/>
              </w:rPr>
              <w:t xml:space="preserve"> has circulated everyone attending the New Year’s Eve party but has only had 6 acknowledgments.  Any queries should be addressed to David Curle!</w:t>
            </w:r>
          </w:p>
          <w:p w14:paraId="763BB106" w14:textId="77777777" w:rsidR="00C72E68" w:rsidRPr="000E7F24" w:rsidRDefault="00982128" w:rsidP="000E7F24">
            <w:pPr>
              <w:pStyle w:val="NoSpacing"/>
              <w:rPr>
                <w:rFonts w:ascii="Arial" w:hAnsi="Arial" w:cs="Arial"/>
              </w:rPr>
            </w:pPr>
            <w:r w:rsidRPr="000E7F24">
              <w:rPr>
                <w:rFonts w:ascii="Arial" w:hAnsi="Arial" w:cs="Arial"/>
              </w:rPr>
              <w:t xml:space="preserve"> </w:t>
            </w:r>
          </w:p>
        </w:tc>
      </w:tr>
      <w:tr w:rsidR="00E01CD9" w:rsidRPr="000E7F24" w14:paraId="76F0B30C" w14:textId="77777777" w:rsidTr="00F6343D">
        <w:tc>
          <w:tcPr>
            <w:tcW w:w="534" w:type="dxa"/>
          </w:tcPr>
          <w:p w14:paraId="744D0E8E" w14:textId="77777777" w:rsidR="00E01CD9" w:rsidRPr="000E7F24" w:rsidRDefault="00E01CD9" w:rsidP="000E7F24">
            <w:pPr>
              <w:pStyle w:val="NoSpacing"/>
              <w:rPr>
                <w:rFonts w:ascii="Arial" w:hAnsi="Arial" w:cs="Arial"/>
              </w:rPr>
            </w:pPr>
            <w:r w:rsidRPr="000E7F24">
              <w:rPr>
                <w:rFonts w:ascii="Arial" w:hAnsi="Arial" w:cs="Arial"/>
              </w:rPr>
              <w:t>1</w:t>
            </w:r>
            <w:r w:rsidR="002C636B" w:rsidRPr="000E7F24">
              <w:rPr>
                <w:rFonts w:ascii="Arial" w:hAnsi="Arial" w:cs="Arial"/>
              </w:rPr>
              <w:t>2</w:t>
            </w:r>
          </w:p>
        </w:tc>
        <w:tc>
          <w:tcPr>
            <w:tcW w:w="8788" w:type="dxa"/>
          </w:tcPr>
          <w:p w14:paraId="4B344403" w14:textId="77777777" w:rsidR="00E01CD9" w:rsidRPr="000E7F24" w:rsidRDefault="00E01CD9" w:rsidP="000E7F24">
            <w:pPr>
              <w:pStyle w:val="NoSpacing"/>
              <w:rPr>
                <w:rFonts w:ascii="Arial" w:hAnsi="Arial" w:cs="Arial"/>
                <w:b/>
              </w:rPr>
            </w:pPr>
            <w:r w:rsidRPr="000E7F24">
              <w:rPr>
                <w:rFonts w:ascii="Arial" w:hAnsi="Arial" w:cs="Arial"/>
                <w:b/>
              </w:rPr>
              <w:t>Membership &amp; Welfare</w:t>
            </w:r>
          </w:p>
          <w:p w14:paraId="2F220C9E" w14:textId="77777777" w:rsidR="00E01CD9" w:rsidRPr="000E7F24" w:rsidRDefault="00E01CD9" w:rsidP="000E7F24">
            <w:pPr>
              <w:pStyle w:val="NoSpacing"/>
              <w:rPr>
                <w:rFonts w:ascii="Arial" w:hAnsi="Arial" w:cs="Arial"/>
              </w:rPr>
            </w:pPr>
          </w:p>
          <w:p w14:paraId="484AE7F5" w14:textId="77777777" w:rsidR="00D23A78" w:rsidRPr="000E7F24" w:rsidRDefault="00D23A78" w:rsidP="000E7F24">
            <w:pPr>
              <w:pStyle w:val="NoSpacing"/>
              <w:rPr>
                <w:rFonts w:ascii="Arial" w:hAnsi="Arial" w:cs="Arial"/>
              </w:rPr>
            </w:pPr>
            <w:r w:rsidRPr="000E7F24">
              <w:rPr>
                <w:rFonts w:ascii="Arial" w:hAnsi="Arial" w:cs="Arial"/>
              </w:rPr>
              <w:t>David reported that Hugh Edwards i</w:t>
            </w:r>
            <w:r w:rsidR="00762DFA" w:rsidRPr="000E7F24">
              <w:rPr>
                <w:rFonts w:ascii="Arial" w:hAnsi="Arial" w:cs="Arial"/>
              </w:rPr>
              <w:t xml:space="preserve">s </w:t>
            </w:r>
            <w:r w:rsidR="00C42C76" w:rsidRPr="000E7F24">
              <w:rPr>
                <w:rFonts w:ascii="Arial" w:hAnsi="Arial" w:cs="Arial"/>
              </w:rPr>
              <w:t>making steady progress.</w:t>
            </w:r>
          </w:p>
          <w:p w14:paraId="7CB184AE" w14:textId="77777777" w:rsidR="00D23A78" w:rsidRPr="000E7F24" w:rsidRDefault="00D23A78" w:rsidP="000E7F24">
            <w:pPr>
              <w:pStyle w:val="NoSpacing"/>
              <w:rPr>
                <w:rFonts w:ascii="Arial" w:hAnsi="Arial" w:cs="Arial"/>
              </w:rPr>
            </w:pPr>
          </w:p>
          <w:p w14:paraId="413C0FE1" w14:textId="77777777" w:rsidR="00C42C76" w:rsidRPr="000E7F24" w:rsidRDefault="00D23A78" w:rsidP="000E7F24">
            <w:pPr>
              <w:pStyle w:val="NoSpacing"/>
              <w:rPr>
                <w:rFonts w:ascii="Arial" w:hAnsi="Arial" w:cs="Arial"/>
              </w:rPr>
            </w:pPr>
            <w:r w:rsidRPr="000E7F24">
              <w:rPr>
                <w:rFonts w:ascii="Arial" w:hAnsi="Arial" w:cs="Arial"/>
              </w:rPr>
              <w:t>John Green</w:t>
            </w:r>
            <w:r w:rsidR="00C42C76" w:rsidRPr="000E7F24">
              <w:rPr>
                <w:rFonts w:ascii="Arial" w:hAnsi="Arial" w:cs="Arial"/>
              </w:rPr>
              <w:t xml:space="preserve"> is still in hospital and should have test results tomorrow.</w:t>
            </w:r>
          </w:p>
          <w:p w14:paraId="383A1091" w14:textId="77777777" w:rsidR="00C42C76" w:rsidRPr="000E7F24" w:rsidRDefault="00C42C76" w:rsidP="000E7F24">
            <w:pPr>
              <w:pStyle w:val="NoSpacing"/>
              <w:rPr>
                <w:rFonts w:ascii="Arial" w:hAnsi="Arial" w:cs="Arial"/>
              </w:rPr>
            </w:pPr>
          </w:p>
          <w:p w14:paraId="269A5EBF" w14:textId="77777777" w:rsidR="00C42C76" w:rsidRPr="000E7F24" w:rsidRDefault="00C42C76" w:rsidP="000E7F24">
            <w:pPr>
              <w:pStyle w:val="NoSpacing"/>
              <w:rPr>
                <w:rFonts w:ascii="Arial" w:hAnsi="Arial" w:cs="Arial"/>
              </w:rPr>
            </w:pPr>
            <w:r w:rsidRPr="000E7F24">
              <w:rPr>
                <w:rFonts w:ascii="Arial" w:hAnsi="Arial" w:cs="Arial"/>
              </w:rPr>
              <w:t>David Hirst is “working on” the two prospective members</w:t>
            </w:r>
            <w:r w:rsidR="00D23A78" w:rsidRPr="000E7F24">
              <w:rPr>
                <w:rFonts w:ascii="Arial" w:hAnsi="Arial" w:cs="Arial"/>
              </w:rPr>
              <w:t xml:space="preserve"> </w:t>
            </w:r>
            <w:r w:rsidRPr="000E7F24">
              <w:rPr>
                <w:rFonts w:ascii="Arial" w:hAnsi="Arial" w:cs="Arial"/>
              </w:rPr>
              <w:t>who were interviewed just before the meeting.  28 day letters will be issued shortly.</w:t>
            </w:r>
          </w:p>
          <w:p w14:paraId="0B319796" w14:textId="77777777" w:rsidR="00C42C76" w:rsidRPr="000E7F24" w:rsidRDefault="00C42C76" w:rsidP="000E7F24">
            <w:pPr>
              <w:pStyle w:val="NoSpacing"/>
              <w:rPr>
                <w:rFonts w:ascii="Arial" w:hAnsi="Arial" w:cs="Arial"/>
              </w:rPr>
            </w:pPr>
          </w:p>
          <w:p w14:paraId="089112F0" w14:textId="77777777" w:rsidR="00C42C76" w:rsidRPr="000E7F24" w:rsidRDefault="00C42C76" w:rsidP="000E7F24">
            <w:pPr>
              <w:pStyle w:val="NoSpacing"/>
              <w:rPr>
                <w:rFonts w:ascii="Arial" w:hAnsi="Arial" w:cs="Arial"/>
              </w:rPr>
            </w:pPr>
            <w:r w:rsidRPr="000E7F24">
              <w:rPr>
                <w:rFonts w:ascii="Arial" w:hAnsi="Arial" w:cs="Arial"/>
              </w:rPr>
              <w:t xml:space="preserve">John Adams had suggested a “Burns Night” for Jimmy Gordon.  This will be a lunch in January, attendance by invitation only.  There will not be a meal but </w:t>
            </w:r>
            <w:r w:rsidR="008625D5" w:rsidRPr="000E7F24">
              <w:rPr>
                <w:rFonts w:ascii="Arial" w:hAnsi="Arial" w:cs="Arial"/>
              </w:rPr>
              <w:t>t</w:t>
            </w:r>
            <w:r w:rsidRPr="000E7F24">
              <w:rPr>
                <w:rFonts w:ascii="Arial" w:hAnsi="Arial" w:cs="Arial"/>
              </w:rPr>
              <w:t xml:space="preserve">he haggis will be piped in and there will be </w:t>
            </w:r>
            <w:r w:rsidR="00710263" w:rsidRPr="000E7F24">
              <w:rPr>
                <w:rFonts w:ascii="Arial" w:hAnsi="Arial" w:cs="Arial"/>
              </w:rPr>
              <w:t>whisky</w:t>
            </w:r>
            <w:r w:rsidRPr="000E7F24">
              <w:rPr>
                <w:rFonts w:ascii="Arial" w:hAnsi="Arial" w:cs="Arial"/>
              </w:rPr>
              <w:t>.  David will make the necessary arrangements.</w:t>
            </w:r>
          </w:p>
          <w:p w14:paraId="40903291" w14:textId="77777777" w:rsidR="00213758" w:rsidRPr="000E7F24" w:rsidRDefault="00213758" w:rsidP="000E7F24">
            <w:pPr>
              <w:pStyle w:val="NoSpacing"/>
              <w:rPr>
                <w:rFonts w:ascii="Arial" w:hAnsi="Arial" w:cs="Arial"/>
              </w:rPr>
            </w:pPr>
          </w:p>
        </w:tc>
      </w:tr>
      <w:tr w:rsidR="00E01CD9" w:rsidRPr="000E7F24" w14:paraId="05F1C2C0" w14:textId="77777777" w:rsidTr="00F6343D">
        <w:tc>
          <w:tcPr>
            <w:tcW w:w="534" w:type="dxa"/>
          </w:tcPr>
          <w:p w14:paraId="0B11D36A" w14:textId="77777777" w:rsidR="00E01CD9" w:rsidRPr="000E7F24" w:rsidRDefault="00E01CD9" w:rsidP="000E7F24">
            <w:pPr>
              <w:pStyle w:val="NoSpacing"/>
              <w:rPr>
                <w:rFonts w:ascii="Arial" w:hAnsi="Arial" w:cs="Arial"/>
              </w:rPr>
            </w:pPr>
            <w:r w:rsidRPr="000E7F24">
              <w:rPr>
                <w:rFonts w:ascii="Arial" w:hAnsi="Arial" w:cs="Arial"/>
              </w:rPr>
              <w:t>1</w:t>
            </w:r>
            <w:r w:rsidR="002C636B" w:rsidRPr="000E7F24">
              <w:rPr>
                <w:rFonts w:ascii="Arial" w:hAnsi="Arial" w:cs="Arial"/>
              </w:rPr>
              <w:t>3</w:t>
            </w:r>
          </w:p>
        </w:tc>
        <w:tc>
          <w:tcPr>
            <w:tcW w:w="8788" w:type="dxa"/>
          </w:tcPr>
          <w:p w14:paraId="45E84D51" w14:textId="77777777" w:rsidR="00E01CD9" w:rsidRPr="000E7F24" w:rsidRDefault="00E01CD9" w:rsidP="000E7F24">
            <w:pPr>
              <w:pStyle w:val="NoSpacing"/>
              <w:rPr>
                <w:rFonts w:ascii="Arial" w:hAnsi="Arial" w:cs="Arial"/>
                <w:b/>
              </w:rPr>
            </w:pPr>
            <w:r w:rsidRPr="000E7F24">
              <w:rPr>
                <w:rFonts w:ascii="Arial" w:hAnsi="Arial" w:cs="Arial"/>
                <w:b/>
              </w:rPr>
              <w:t>Editor</w:t>
            </w:r>
          </w:p>
          <w:p w14:paraId="7BEB0506" w14:textId="77777777" w:rsidR="00E01CD9" w:rsidRPr="000E7F24" w:rsidRDefault="00E01CD9" w:rsidP="000E7F24">
            <w:pPr>
              <w:pStyle w:val="NoSpacing"/>
              <w:rPr>
                <w:rFonts w:ascii="Arial" w:hAnsi="Arial" w:cs="Arial"/>
              </w:rPr>
            </w:pPr>
          </w:p>
          <w:p w14:paraId="022CA6E7" w14:textId="77777777" w:rsidR="00213758" w:rsidRPr="000E7F24" w:rsidRDefault="00D23A78" w:rsidP="000E7F24">
            <w:pPr>
              <w:pStyle w:val="NoSpacing"/>
              <w:rPr>
                <w:rFonts w:ascii="Arial" w:hAnsi="Arial" w:cs="Arial"/>
              </w:rPr>
            </w:pPr>
            <w:r w:rsidRPr="000E7F24">
              <w:rPr>
                <w:rFonts w:ascii="Arial" w:hAnsi="Arial" w:cs="Arial"/>
              </w:rPr>
              <w:t>Bob told us that the</w:t>
            </w:r>
            <w:r w:rsidR="00C72E68" w:rsidRPr="000E7F24">
              <w:rPr>
                <w:rFonts w:ascii="Arial" w:hAnsi="Arial" w:cs="Arial"/>
              </w:rPr>
              <w:t xml:space="preserve"> copy date is</w:t>
            </w:r>
            <w:r w:rsidR="00C42C76" w:rsidRPr="000E7F24">
              <w:rPr>
                <w:rFonts w:ascii="Arial" w:hAnsi="Arial" w:cs="Arial"/>
              </w:rPr>
              <w:t xml:space="preserve"> 6 January</w:t>
            </w:r>
            <w:r w:rsidRPr="000E7F24">
              <w:rPr>
                <w:rFonts w:ascii="Arial" w:hAnsi="Arial" w:cs="Arial"/>
              </w:rPr>
              <w:t>.</w:t>
            </w:r>
          </w:p>
          <w:p w14:paraId="060B98CE" w14:textId="77777777" w:rsidR="00C72E68" w:rsidRPr="000E7F24" w:rsidRDefault="00C72E68" w:rsidP="000E7F24">
            <w:pPr>
              <w:pStyle w:val="NoSpacing"/>
              <w:rPr>
                <w:rFonts w:ascii="Arial" w:hAnsi="Arial" w:cs="Arial"/>
              </w:rPr>
            </w:pPr>
          </w:p>
        </w:tc>
      </w:tr>
      <w:tr w:rsidR="00E01CD9" w:rsidRPr="000E7F24" w14:paraId="4A6F095F" w14:textId="77777777" w:rsidTr="00F6343D">
        <w:tc>
          <w:tcPr>
            <w:tcW w:w="534" w:type="dxa"/>
          </w:tcPr>
          <w:p w14:paraId="26C8F4CB" w14:textId="77777777" w:rsidR="00E01CD9" w:rsidRPr="000E7F24" w:rsidRDefault="00295C5D" w:rsidP="000E7F24">
            <w:pPr>
              <w:pStyle w:val="NoSpacing"/>
              <w:rPr>
                <w:rFonts w:ascii="Arial" w:hAnsi="Arial" w:cs="Arial"/>
              </w:rPr>
            </w:pPr>
            <w:r w:rsidRPr="000E7F24">
              <w:rPr>
                <w:rFonts w:ascii="Arial" w:hAnsi="Arial" w:cs="Arial"/>
              </w:rPr>
              <w:t>1</w:t>
            </w:r>
            <w:r w:rsidR="002C636B" w:rsidRPr="000E7F24">
              <w:rPr>
                <w:rFonts w:ascii="Arial" w:hAnsi="Arial" w:cs="Arial"/>
              </w:rPr>
              <w:t>4</w:t>
            </w:r>
          </w:p>
        </w:tc>
        <w:tc>
          <w:tcPr>
            <w:tcW w:w="8788" w:type="dxa"/>
          </w:tcPr>
          <w:p w14:paraId="0663CB0C" w14:textId="77777777" w:rsidR="00E01CD9" w:rsidRPr="000E7F24" w:rsidRDefault="00E01CD9" w:rsidP="000E7F24">
            <w:pPr>
              <w:pStyle w:val="NoSpacing"/>
              <w:rPr>
                <w:rFonts w:ascii="Arial" w:hAnsi="Arial" w:cs="Arial"/>
              </w:rPr>
            </w:pPr>
            <w:r w:rsidRPr="000E7F24">
              <w:rPr>
                <w:rFonts w:ascii="Arial" w:hAnsi="Arial" w:cs="Arial"/>
                <w:b/>
              </w:rPr>
              <w:t>Speakers’ Secretary</w:t>
            </w:r>
          </w:p>
          <w:p w14:paraId="3D7139E4" w14:textId="77777777" w:rsidR="00E01CD9" w:rsidRPr="000E7F24" w:rsidRDefault="00E01CD9" w:rsidP="000E7F24">
            <w:pPr>
              <w:pStyle w:val="NoSpacing"/>
              <w:rPr>
                <w:rFonts w:ascii="Arial" w:hAnsi="Arial" w:cs="Arial"/>
              </w:rPr>
            </w:pPr>
          </w:p>
          <w:p w14:paraId="3BC6B1F3" w14:textId="77777777" w:rsidR="00AD7890" w:rsidRPr="000E7F24" w:rsidRDefault="00AD7890" w:rsidP="000E7F24">
            <w:pPr>
              <w:pStyle w:val="NoSpacing"/>
              <w:rPr>
                <w:rFonts w:ascii="Arial" w:hAnsi="Arial" w:cs="Arial"/>
              </w:rPr>
            </w:pPr>
            <w:r w:rsidRPr="000E7F24">
              <w:rPr>
                <w:rFonts w:ascii="Arial" w:hAnsi="Arial" w:cs="Arial"/>
              </w:rPr>
              <w:t>Gordon congratulated Ian Stockdale and David Phelps for the entertainer</w:t>
            </w:r>
          </w:p>
          <w:p w14:paraId="50A5941D" w14:textId="77777777" w:rsidR="00AD7890" w:rsidRPr="000E7F24" w:rsidRDefault="00AD7890" w:rsidP="000E7F24">
            <w:pPr>
              <w:pStyle w:val="NoSpacing"/>
              <w:rPr>
                <w:rFonts w:ascii="Arial" w:hAnsi="Arial" w:cs="Arial"/>
              </w:rPr>
            </w:pPr>
          </w:p>
          <w:p w14:paraId="7B2FF865" w14:textId="77777777" w:rsidR="00AD7890" w:rsidRPr="000E7F24" w:rsidRDefault="00AD7890" w:rsidP="000E7F24">
            <w:pPr>
              <w:pStyle w:val="NoSpacing"/>
              <w:rPr>
                <w:rFonts w:ascii="Arial" w:hAnsi="Arial" w:cs="Arial"/>
              </w:rPr>
            </w:pPr>
            <w:r w:rsidRPr="000E7F24">
              <w:rPr>
                <w:rFonts w:ascii="Arial" w:hAnsi="Arial" w:cs="Arial"/>
              </w:rPr>
              <w:t>Next month is the joint meeting with Tangent.</w:t>
            </w:r>
          </w:p>
          <w:p w14:paraId="7A592F0D" w14:textId="77777777" w:rsidR="00762DFA" w:rsidRPr="000E7F24" w:rsidRDefault="008625D5" w:rsidP="000E7F24">
            <w:pPr>
              <w:pStyle w:val="NoSpacing"/>
              <w:rPr>
                <w:rFonts w:ascii="Arial" w:hAnsi="Arial" w:cs="Arial"/>
              </w:rPr>
            </w:pPr>
            <w:r w:rsidRPr="000E7F24">
              <w:rPr>
                <w:rFonts w:ascii="Arial" w:hAnsi="Arial" w:cs="Arial"/>
              </w:rPr>
              <w:t xml:space="preserve"> </w:t>
            </w:r>
          </w:p>
        </w:tc>
      </w:tr>
      <w:tr w:rsidR="00E01CD9" w:rsidRPr="000E7F24" w14:paraId="7BBCF666" w14:textId="77777777" w:rsidTr="00F6343D">
        <w:tc>
          <w:tcPr>
            <w:tcW w:w="534" w:type="dxa"/>
          </w:tcPr>
          <w:p w14:paraId="20C760E6" w14:textId="77777777" w:rsidR="00E01CD9" w:rsidRPr="000E7F24" w:rsidRDefault="00295C5D" w:rsidP="000E7F24">
            <w:pPr>
              <w:pStyle w:val="NoSpacing"/>
              <w:rPr>
                <w:rFonts w:ascii="Arial" w:hAnsi="Arial" w:cs="Arial"/>
              </w:rPr>
            </w:pPr>
            <w:r w:rsidRPr="000E7F24">
              <w:rPr>
                <w:rFonts w:ascii="Arial" w:hAnsi="Arial" w:cs="Arial"/>
              </w:rPr>
              <w:t>1</w:t>
            </w:r>
            <w:r w:rsidR="002C636B" w:rsidRPr="000E7F24">
              <w:rPr>
                <w:rFonts w:ascii="Arial" w:hAnsi="Arial" w:cs="Arial"/>
              </w:rPr>
              <w:t>5</w:t>
            </w:r>
          </w:p>
        </w:tc>
        <w:tc>
          <w:tcPr>
            <w:tcW w:w="8788" w:type="dxa"/>
          </w:tcPr>
          <w:p w14:paraId="1BDD13CD" w14:textId="77777777" w:rsidR="00E01CD9" w:rsidRPr="000E7F24" w:rsidRDefault="00E01CD9" w:rsidP="000E7F24">
            <w:pPr>
              <w:pStyle w:val="NoSpacing"/>
              <w:rPr>
                <w:rFonts w:ascii="Arial" w:hAnsi="Arial" w:cs="Arial"/>
                <w:b/>
              </w:rPr>
            </w:pPr>
            <w:r w:rsidRPr="000E7F24">
              <w:rPr>
                <w:rFonts w:ascii="Arial" w:hAnsi="Arial" w:cs="Arial"/>
                <w:b/>
              </w:rPr>
              <w:t>Meals Secretary</w:t>
            </w:r>
          </w:p>
          <w:p w14:paraId="0B4D5473" w14:textId="77777777" w:rsidR="00E01CD9" w:rsidRPr="000E7F24" w:rsidRDefault="00E01CD9" w:rsidP="000E7F24">
            <w:pPr>
              <w:pStyle w:val="NoSpacing"/>
              <w:rPr>
                <w:rFonts w:ascii="Arial" w:hAnsi="Arial" w:cs="Arial"/>
              </w:rPr>
            </w:pPr>
          </w:p>
          <w:p w14:paraId="30AD835D" w14:textId="77777777" w:rsidR="00C72E68" w:rsidRPr="000E7F24" w:rsidRDefault="00C72E68" w:rsidP="000E7F24">
            <w:pPr>
              <w:pStyle w:val="NoSpacing"/>
              <w:rPr>
                <w:rFonts w:ascii="Arial" w:hAnsi="Arial" w:cs="Arial"/>
              </w:rPr>
            </w:pPr>
            <w:r w:rsidRPr="000E7F24">
              <w:rPr>
                <w:rFonts w:ascii="Arial" w:hAnsi="Arial" w:cs="Arial"/>
              </w:rPr>
              <w:t>John</w:t>
            </w:r>
            <w:r w:rsidR="00AD7890" w:rsidRPr="000E7F24">
              <w:rPr>
                <w:rFonts w:ascii="Arial" w:hAnsi="Arial" w:cs="Arial"/>
              </w:rPr>
              <w:t xml:space="preserve"> Quint was away.  Gordon felt the meal and service had both been good.</w:t>
            </w:r>
          </w:p>
          <w:p w14:paraId="0B955A7C" w14:textId="77777777" w:rsidR="008625D5" w:rsidRPr="000E7F24" w:rsidRDefault="008625D5" w:rsidP="000E7F24">
            <w:pPr>
              <w:pStyle w:val="NoSpacing"/>
              <w:rPr>
                <w:rFonts w:ascii="Arial" w:hAnsi="Arial" w:cs="Arial"/>
              </w:rPr>
            </w:pPr>
          </w:p>
        </w:tc>
      </w:tr>
      <w:tr w:rsidR="00E01CD9" w:rsidRPr="000E7F24" w14:paraId="51A0CE13" w14:textId="77777777" w:rsidTr="00F6343D">
        <w:tc>
          <w:tcPr>
            <w:tcW w:w="534" w:type="dxa"/>
          </w:tcPr>
          <w:p w14:paraId="1B459F78" w14:textId="77777777" w:rsidR="00E01CD9" w:rsidRPr="000E7F24" w:rsidRDefault="00E01CD9" w:rsidP="000E7F24">
            <w:pPr>
              <w:pStyle w:val="NoSpacing"/>
              <w:rPr>
                <w:rFonts w:ascii="Arial" w:hAnsi="Arial" w:cs="Arial"/>
              </w:rPr>
            </w:pPr>
            <w:r w:rsidRPr="000E7F24">
              <w:rPr>
                <w:rFonts w:ascii="Arial" w:hAnsi="Arial" w:cs="Arial"/>
              </w:rPr>
              <w:t>1</w:t>
            </w:r>
            <w:r w:rsidR="002C636B" w:rsidRPr="000E7F24">
              <w:rPr>
                <w:rFonts w:ascii="Arial" w:hAnsi="Arial" w:cs="Arial"/>
              </w:rPr>
              <w:t>6</w:t>
            </w:r>
          </w:p>
        </w:tc>
        <w:tc>
          <w:tcPr>
            <w:tcW w:w="8788" w:type="dxa"/>
          </w:tcPr>
          <w:p w14:paraId="59036E2C" w14:textId="77777777" w:rsidR="00E01CD9" w:rsidRPr="000E7F24" w:rsidRDefault="00E01CD9" w:rsidP="000E7F24">
            <w:pPr>
              <w:pStyle w:val="NoSpacing"/>
              <w:rPr>
                <w:rFonts w:ascii="Arial" w:hAnsi="Arial" w:cs="Arial"/>
                <w:b/>
              </w:rPr>
            </w:pPr>
            <w:r w:rsidRPr="000E7F24">
              <w:rPr>
                <w:rFonts w:ascii="Arial" w:hAnsi="Arial" w:cs="Arial"/>
                <w:b/>
              </w:rPr>
              <w:t>Press &amp; Publicity</w:t>
            </w:r>
          </w:p>
          <w:p w14:paraId="73A674EF" w14:textId="77777777" w:rsidR="00E01CD9" w:rsidRPr="000E7F24" w:rsidRDefault="00E01CD9" w:rsidP="000E7F24">
            <w:pPr>
              <w:pStyle w:val="NoSpacing"/>
              <w:rPr>
                <w:rFonts w:ascii="Arial" w:hAnsi="Arial" w:cs="Arial"/>
              </w:rPr>
            </w:pPr>
          </w:p>
          <w:p w14:paraId="53E0E4B1" w14:textId="77777777" w:rsidR="00213758" w:rsidRPr="000E7F24" w:rsidRDefault="00287290" w:rsidP="000E7F24">
            <w:pPr>
              <w:pStyle w:val="NoSpacing"/>
              <w:rPr>
                <w:rFonts w:ascii="Arial" w:hAnsi="Arial" w:cs="Arial"/>
              </w:rPr>
            </w:pPr>
            <w:r w:rsidRPr="000E7F24">
              <w:rPr>
                <w:rFonts w:ascii="Arial" w:hAnsi="Arial" w:cs="Arial"/>
              </w:rPr>
              <w:t xml:space="preserve">John Adams </w:t>
            </w:r>
            <w:r w:rsidR="00AD7890" w:rsidRPr="000E7F24">
              <w:rPr>
                <w:rFonts w:ascii="Arial" w:hAnsi="Arial" w:cs="Arial"/>
              </w:rPr>
              <w:t>needed items of interest to the general public to get coverage in the local press.</w:t>
            </w:r>
          </w:p>
          <w:p w14:paraId="75B23B7B" w14:textId="77777777" w:rsidR="00C72E68" w:rsidRPr="000E7F24" w:rsidRDefault="00C72E68" w:rsidP="000E7F24">
            <w:pPr>
              <w:pStyle w:val="NoSpacing"/>
              <w:rPr>
                <w:rFonts w:ascii="Arial" w:hAnsi="Arial" w:cs="Arial"/>
              </w:rPr>
            </w:pPr>
          </w:p>
        </w:tc>
      </w:tr>
      <w:tr w:rsidR="00E01CD9" w:rsidRPr="000E7F24" w14:paraId="1F32C720" w14:textId="77777777" w:rsidTr="00F6343D">
        <w:tc>
          <w:tcPr>
            <w:tcW w:w="534" w:type="dxa"/>
          </w:tcPr>
          <w:p w14:paraId="210E9A6D" w14:textId="77777777" w:rsidR="00E01CD9" w:rsidRPr="000E7F24" w:rsidRDefault="00E01CD9" w:rsidP="000E7F24">
            <w:pPr>
              <w:pStyle w:val="NoSpacing"/>
              <w:rPr>
                <w:rFonts w:ascii="Arial" w:hAnsi="Arial" w:cs="Arial"/>
              </w:rPr>
            </w:pPr>
            <w:r w:rsidRPr="000E7F24">
              <w:rPr>
                <w:rFonts w:ascii="Arial" w:hAnsi="Arial" w:cs="Arial"/>
              </w:rPr>
              <w:t>1</w:t>
            </w:r>
            <w:r w:rsidR="002C636B" w:rsidRPr="000E7F24">
              <w:rPr>
                <w:rFonts w:ascii="Arial" w:hAnsi="Arial" w:cs="Arial"/>
              </w:rPr>
              <w:t>7</w:t>
            </w:r>
          </w:p>
        </w:tc>
        <w:tc>
          <w:tcPr>
            <w:tcW w:w="8788" w:type="dxa"/>
          </w:tcPr>
          <w:p w14:paraId="4847142D" w14:textId="77777777" w:rsidR="00E01CD9" w:rsidRPr="000E7F24" w:rsidRDefault="00E01CD9" w:rsidP="000E7F24">
            <w:pPr>
              <w:pStyle w:val="NoSpacing"/>
              <w:rPr>
                <w:rFonts w:ascii="Arial" w:hAnsi="Arial" w:cs="Arial"/>
              </w:rPr>
            </w:pPr>
            <w:r w:rsidRPr="000E7F24">
              <w:rPr>
                <w:rFonts w:ascii="Arial" w:hAnsi="Arial" w:cs="Arial"/>
                <w:b/>
              </w:rPr>
              <w:t>Lay Member/Health &amp; Safety</w:t>
            </w:r>
          </w:p>
          <w:p w14:paraId="69DDCE3F" w14:textId="77777777" w:rsidR="00E01CD9" w:rsidRPr="000E7F24" w:rsidRDefault="00E01CD9" w:rsidP="000E7F24">
            <w:pPr>
              <w:pStyle w:val="NoSpacing"/>
              <w:rPr>
                <w:rFonts w:ascii="Arial" w:hAnsi="Arial" w:cs="Arial"/>
              </w:rPr>
            </w:pPr>
          </w:p>
          <w:p w14:paraId="7D3E4729" w14:textId="77777777" w:rsidR="00213758" w:rsidRDefault="00C72E68" w:rsidP="000E7F24">
            <w:pPr>
              <w:pStyle w:val="NoSpacing"/>
              <w:rPr>
                <w:rFonts w:ascii="Arial" w:hAnsi="Arial" w:cs="Arial"/>
              </w:rPr>
            </w:pPr>
            <w:r w:rsidRPr="000E7F24">
              <w:rPr>
                <w:rFonts w:ascii="Arial" w:hAnsi="Arial" w:cs="Arial"/>
              </w:rPr>
              <w:t>Paul</w:t>
            </w:r>
            <w:r w:rsidR="00AD7890" w:rsidRPr="000E7F24">
              <w:rPr>
                <w:rFonts w:ascii="Arial" w:hAnsi="Arial" w:cs="Arial"/>
              </w:rPr>
              <w:t xml:space="preserve"> had nothing to report.</w:t>
            </w:r>
          </w:p>
          <w:p w14:paraId="593CEEE6" w14:textId="77777777" w:rsidR="000E7F24" w:rsidRPr="000E7F24" w:rsidRDefault="000E7F24" w:rsidP="000E7F24">
            <w:pPr>
              <w:pStyle w:val="NoSpacing"/>
              <w:rPr>
                <w:rFonts w:ascii="Arial" w:hAnsi="Arial" w:cs="Arial"/>
              </w:rPr>
            </w:pPr>
          </w:p>
          <w:p w14:paraId="11A5C2E7" w14:textId="77777777" w:rsidR="00C72E68" w:rsidRPr="000E7F24" w:rsidRDefault="00C72E68" w:rsidP="000E7F24">
            <w:pPr>
              <w:pStyle w:val="NoSpacing"/>
              <w:rPr>
                <w:rFonts w:ascii="Arial" w:hAnsi="Arial" w:cs="Arial"/>
              </w:rPr>
            </w:pPr>
          </w:p>
        </w:tc>
      </w:tr>
      <w:tr w:rsidR="00E01CD9" w:rsidRPr="000E7F24" w14:paraId="3E9CF885" w14:textId="77777777" w:rsidTr="00F6343D">
        <w:tc>
          <w:tcPr>
            <w:tcW w:w="534" w:type="dxa"/>
          </w:tcPr>
          <w:p w14:paraId="7A0DDABB" w14:textId="77777777" w:rsidR="00E01CD9" w:rsidRPr="000E7F24" w:rsidRDefault="00E01CD9" w:rsidP="000E7F24">
            <w:pPr>
              <w:pStyle w:val="NoSpacing"/>
              <w:rPr>
                <w:rFonts w:ascii="Arial" w:hAnsi="Arial" w:cs="Arial"/>
              </w:rPr>
            </w:pPr>
            <w:r w:rsidRPr="000E7F24">
              <w:rPr>
                <w:rFonts w:ascii="Arial" w:hAnsi="Arial" w:cs="Arial"/>
              </w:rPr>
              <w:lastRenderedPageBreak/>
              <w:t>1</w:t>
            </w:r>
            <w:r w:rsidR="002C636B" w:rsidRPr="000E7F24">
              <w:rPr>
                <w:rFonts w:ascii="Arial" w:hAnsi="Arial" w:cs="Arial"/>
              </w:rPr>
              <w:t>8</w:t>
            </w:r>
          </w:p>
        </w:tc>
        <w:tc>
          <w:tcPr>
            <w:tcW w:w="8788" w:type="dxa"/>
          </w:tcPr>
          <w:p w14:paraId="008D3C69" w14:textId="77777777" w:rsidR="00E01CD9" w:rsidRPr="000E7F24" w:rsidRDefault="00E01CD9" w:rsidP="000E7F24">
            <w:pPr>
              <w:pStyle w:val="NoSpacing"/>
              <w:rPr>
                <w:rFonts w:ascii="Arial" w:hAnsi="Arial" w:cs="Arial"/>
              </w:rPr>
            </w:pPr>
            <w:r w:rsidRPr="000E7F24">
              <w:rPr>
                <w:rFonts w:ascii="Arial" w:hAnsi="Arial" w:cs="Arial"/>
                <w:b/>
              </w:rPr>
              <w:t>Immediate Past Chairman</w:t>
            </w:r>
            <w:r w:rsidRPr="000E7F24">
              <w:rPr>
                <w:rFonts w:ascii="Arial" w:hAnsi="Arial" w:cs="Arial"/>
              </w:rPr>
              <w:t xml:space="preserve"> </w:t>
            </w:r>
          </w:p>
          <w:p w14:paraId="45534104" w14:textId="77777777" w:rsidR="00E01CD9" w:rsidRPr="000E7F24" w:rsidRDefault="00E01CD9" w:rsidP="000E7F24">
            <w:pPr>
              <w:pStyle w:val="NoSpacing"/>
              <w:rPr>
                <w:rFonts w:ascii="Arial" w:hAnsi="Arial" w:cs="Arial"/>
              </w:rPr>
            </w:pPr>
          </w:p>
          <w:p w14:paraId="25F20B20" w14:textId="77777777" w:rsidR="00213758" w:rsidRPr="000E7F24" w:rsidRDefault="00C72E68" w:rsidP="000E7F24">
            <w:pPr>
              <w:pStyle w:val="NoSpacing"/>
              <w:rPr>
                <w:rFonts w:ascii="Arial" w:hAnsi="Arial" w:cs="Arial"/>
              </w:rPr>
            </w:pPr>
            <w:r w:rsidRPr="000E7F24">
              <w:rPr>
                <w:rFonts w:ascii="Arial" w:hAnsi="Arial" w:cs="Arial"/>
              </w:rPr>
              <w:t>Keith</w:t>
            </w:r>
            <w:r w:rsidR="00AD7890" w:rsidRPr="000E7F24">
              <w:rPr>
                <w:rFonts w:ascii="Arial" w:hAnsi="Arial" w:cs="Arial"/>
              </w:rPr>
              <w:t xml:space="preserve"> was a late apology due to a family commitment and there was nothing to report.</w:t>
            </w:r>
          </w:p>
          <w:p w14:paraId="51A1934E" w14:textId="77777777" w:rsidR="00C72E68" w:rsidRPr="000E7F24" w:rsidRDefault="00C72E68" w:rsidP="000E7F24">
            <w:pPr>
              <w:pStyle w:val="NoSpacing"/>
              <w:rPr>
                <w:rFonts w:ascii="Arial" w:hAnsi="Arial" w:cs="Arial"/>
              </w:rPr>
            </w:pPr>
          </w:p>
        </w:tc>
      </w:tr>
      <w:tr w:rsidR="00E01CD9" w:rsidRPr="000E7F24" w14:paraId="041CCC8A" w14:textId="77777777" w:rsidTr="00F6343D">
        <w:tc>
          <w:tcPr>
            <w:tcW w:w="534" w:type="dxa"/>
          </w:tcPr>
          <w:p w14:paraId="26F6D059" w14:textId="77777777" w:rsidR="00E01CD9" w:rsidRPr="000E7F24" w:rsidRDefault="002C636B" w:rsidP="000E7F24">
            <w:pPr>
              <w:pStyle w:val="NoSpacing"/>
              <w:rPr>
                <w:rFonts w:ascii="Arial" w:hAnsi="Arial" w:cs="Arial"/>
              </w:rPr>
            </w:pPr>
            <w:r w:rsidRPr="000E7F24">
              <w:rPr>
                <w:rFonts w:ascii="Arial" w:hAnsi="Arial" w:cs="Arial"/>
              </w:rPr>
              <w:t>19</w:t>
            </w:r>
          </w:p>
        </w:tc>
        <w:tc>
          <w:tcPr>
            <w:tcW w:w="8788" w:type="dxa"/>
          </w:tcPr>
          <w:p w14:paraId="65A3AB7D" w14:textId="77777777" w:rsidR="00E01CD9" w:rsidRPr="000E7F24" w:rsidRDefault="00AB5265" w:rsidP="000E7F24">
            <w:pPr>
              <w:pStyle w:val="NoSpacing"/>
              <w:rPr>
                <w:rFonts w:ascii="Arial" w:hAnsi="Arial" w:cs="Arial"/>
              </w:rPr>
            </w:pPr>
            <w:r w:rsidRPr="000E7F24">
              <w:rPr>
                <w:rFonts w:ascii="Arial" w:hAnsi="Arial" w:cs="Arial"/>
                <w:b/>
              </w:rPr>
              <w:t>Any Other Business</w:t>
            </w:r>
            <w:r w:rsidR="00E01CD9" w:rsidRPr="000E7F24">
              <w:rPr>
                <w:rFonts w:ascii="Arial" w:hAnsi="Arial" w:cs="Arial"/>
              </w:rPr>
              <w:t xml:space="preserve"> </w:t>
            </w:r>
          </w:p>
          <w:p w14:paraId="52F6CD59" w14:textId="77777777" w:rsidR="00E01CD9" w:rsidRPr="000E7F24" w:rsidRDefault="00E01CD9" w:rsidP="000E7F24">
            <w:pPr>
              <w:pStyle w:val="NoSpacing"/>
              <w:rPr>
                <w:rFonts w:ascii="Arial" w:hAnsi="Arial" w:cs="Arial"/>
              </w:rPr>
            </w:pPr>
          </w:p>
          <w:p w14:paraId="6130C199" w14:textId="77777777" w:rsidR="00AD7890" w:rsidRPr="000E7F24" w:rsidRDefault="00AD7890" w:rsidP="000E7F24">
            <w:pPr>
              <w:pStyle w:val="NoSpacing"/>
              <w:rPr>
                <w:rFonts w:ascii="Arial" w:hAnsi="Arial" w:cs="Arial"/>
              </w:rPr>
            </w:pPr>
            <w:r w:rsidRPr="000E7F24">
              <w:rPr>
                <w:rFonts w:ascii="Arial" w:hAnsi="Arial" w:cs="Arial"/>
              </w:rPr>
              <w:t>Nigel Hawkins thanked us for a good evening and toasted Ringwood Ex Tablers Club.  He advertised their President’s Night on 14 March at the Miramar Hotel.  His wife is Tangent President and it would be great if some of us could attend.</w:t>
            </w:r>
          </w:p>
          <w:p w14:paraId="267FE47F" w14:textId="77777777" w:rsidR="00AD7890" w:rsidRPr="000E7F24" w:rsidRDefault="00AD7890" w:rsidP="000E7F24">
            <w:pPr>
              <w:pStyle w:val="NoSpacing"/>
              <w:rPr>
                <w:rFonts w:ascii="Arial" w:hAnsi="Arial" w:cs="Arial"/>
              </w:rPr>
            </w:pPr>
          </w:p>
          <w:p w14:paraId="136DB4C8" w14:textId="77777777" w:rsidR="00AD7890" w:rsidRPr="000E7F24" w:rsidRDefault="00AD7890" w:rsidP="000E7F24">
            <w:pPr>
              <w:pStyle w:val="NoSpacing"/>
              <w:rPr>
                <w:rFonts w:ascii="Arial" w:hAnsi="Arial" w:cs="Arial"/>
              </w:rPr>
            </w:pPr>
            <w:r w:rsidRPr="000E7F24">
              <w:rPr>
                <w:rFonts w:ascii="Arial" w:hAnsi="Arial" w:cs="Arial"/>
              </w:rPr>
              <w:t>John Kennedy is taking a group to the latest Star Wars movie on 10 January and asked if anyone else was interested.</w:t>
            </w:r>
          </w:p>
          <w:p w14:paraId="72BD0B8F" w14:textId="77777777" w:rsidR="00287290" w:rsidRPr="000E7F24" w:rsidRDefault="00287290" w:rsidP="000E7F24">
            <w:pPr>
              <w:pStyle w:val="NoSpacing"/>
              <w:rPr>
                <w:rFonts w:ascii="Arial" w:hAnsi="Arial" w:cs="Arial"/>
              </w:rPr>
            </w:pPr>
          </w:p>
          <w:p w14:paraId="597161E9" w14:textId="77777777" w:rsidR="00234DAB" w:rsidRPr="000E7F24" w:rsidRDefault="00287290" w:rsidP="000E7F24">
            <w:pPr>
              <w:pStyle w:val="NoSpacing"/>
              <w:rPr>
                <w:rFonts w:ascii="Arial" w:hAnsi="Arial" w:cs="Arial"/>
              </w:rPr>
            </w:pPr>
            <w:r w:rsidRPr="000E7F24">
              <w:rPr>
                <w:rFonts w:ascii="Arial" w:hAnsi="Arial" w:cs="Arial"/>
              </w:rPr>
              <w:t>A</w:t>
            </w:r>
            <w:r w:rsidR="00234DAB" w:rsidRPr="000E7F24">
              <w:rPr>
                <w:rFonts w:ascii="Arial" w:hAnsi="Arial" w:cs="Arial"/>
              </w:rPr>
              <w:t xml:space="preserve"> number of jokes were told and Martin Hardwick treated us to his unique version of The Twelve Days of Christmas.</w:t>
            </w:r>
          </w:p>
          <w:p w14:paraId="6DC61650" w14:textId="77777777" w:rsidR="00234DAB" w:rsidRPr="000E7F24" w:rsidRDefault="00234DAB" w:rsidP="000E7F24">
            <w:pPr>
              <w:pStyle w:val="NoSpacing"/>
              <w:rPr>
                <w:rFonts w:ascii="Arial" w:hAnsi="Arial" w:cs="Arial"/>
              </w:rPr>
            </w:pPr>
          </w:p>
          <w:p w14:paraId="6352DFC4" w14:textId="77777777" w:rsidR="00234DAB" w:rsidRPr="000E7F24" w:rsidRDefault="00234DAB" w:rsidP="000E7F24">
            <w:pPr>
              <w:pStyle w:val="NoSpacing"/>
              <w:rPr>
                <w:rFonts w:ascii="Arial" w:hAnsi="Arial" w:cs="Arial"/>
              </w:rPr>
            </w:pPr>
            <w:r w:rsidRPr="000E7F24">
              <w:rPr>
                <w:rFonts w:ascii="Arial" w:hAnsi="Arial" w:cs="Arial"/>
              </w:rPr>
              <w:t>There were two raffle prizes.  Colin Read won the bottle of Black Stump and Bob Merrett won a bottle of Sauvignon.</w:t>
            </w:r>
          </w:p>
          <w:p w14:paraId="7D5F40D6" w14:textId="77777777" w:rsidR="00234DAB" w:rsidRPr="000E7F24" w:rsidRDefault="00234DAB" w:rsidP="000E7F24">
            <w:pPr>
              <w:pStyle w:val="NoSpacing"/>
              <w:rPr>
                <w:rFonts w:ascii="Arial" w:hAnsi="Arial" w:cs="Arial"/>
              </w:rPr>
            </w:pPr>
          </w:p>
          <w:p w14:paraId="4A473B64" w14:textId="77777777" w:rsidR="00234DAB" w:rsidRPr="000E7F24" w:rsidRDefault="00234DAB" w:rsidP="000E7F24">
            <w:pPr>
              <w:pStyle w:val="NoSpacing"/>
              <w:rPr>
                <w:rFonts w:ascii="Arial" w:hAnsi="Arial" w:cs="Arial"/>
              </w:rPr>
            </w:pPr>
            <w:r w:rsidRPr="000E7F24">
              <w:rPr>
                <w:rFonts w:ascii="Arial" w:hAnsi="Arial" w:cs="Arial"/>
              </w:rPr>
              <w:t>John Kennedy acted as Master at Arms and fined a number of people for various misdemeanours.  The competition of the worst tie was won by Simon Head from Bournemouth 5.</w:t>
            </w:r>
          </w:p>
          <w:p w14:paraId="29BE49AA" w14:textId="77777777" w:rsidR="00C72E68" w:rsidRPr="000E7F24" w:rsidRDefault="00C72E68" w:rsidP="000E7F24">
            <w:pPr>
              <w:pStyle w:val="NoSpacing"/>
              <w:rPr>
                <w:rFonts w:ascii="Arial" w:hAnsi="Arial" w:cs="Arial"/>
              </w:rPr>
            </w:pPr>
          </w:p>
        </w:tc>
      </w:tr>
      <w:tr w:rsidR="00E01CD9" w:rsidRPr="000E7F24" w14:paraId="237F4034" w14:textId="77777777" w:rsidTr="00F6343D">
        <w:tc>
          <w:tcPr>
            <w:tcW w:w="534" w:type="dxa"/>
          </w:tcPr>
          <w:p w14:paraId="5FDF6C13" w14:textId="77777777" w:rsidR="00E01CD9" w:rsidRPr="000E7F24" w:rsidRDefault="00295C5D" w:rsidP="000E7F24">
            <w:pPr>
              <w:pStyle w:val="NoSpacing"/>
              <w:rPr>
                <w:rFonts w:ascii="Arial" w:hAnsi="Arial" w:cs="Arial"/>
              </w:rPr>
            </w:pPr>
            <w:r w:rsidRPr="000E7F24">
              <w:rPr>
                <w:rFonts w:ascii="Arial" w:hAnsi="Arial" w:cs="Arial"/>
              </w:rPr>
              <w:t>2</w:t>
            </w:r>
            <w:r w:rsidR="002C636B" w:rsidRPr="000E7F24">
              <w:rPr>
                <w:rFonts w:ascii="Arial" w:hAnsi="Arial" w:cs="Arial"/>
              </w:rPr>
              <w:t>0</w:t>
            </w:r>
          </w:p>
        </w:tc>
        <w:tc>
          <w:tcPr>
            <w:tcW w:w="8788" w:type="dxa"/>
          </w:tcPr>
          <w:p w14:paraId="1941F99C" w14:textId="77777777" w:rsidR="00E01CD9" w:rsidRPr="000E7F24" w:rsidRDefault="00AB5265" w:rsidP="000E7F24">
            <w:pPr>
              <w:pStyle w:val="NoSpacing"/>
              <w:rPr>
                <w:rFonts w:ascii="Arial" w:hAnsi="Arial" w:cs="Arial"/>
              </w:rPr>
            </w:pPr>
            <w:r w:rsidRPr="000E7F24">
              <w:rPr>
                <w:rFonts w:ascii="Arial" w:hAnsi="Arial" w:cs="Arial"/>
                <w:b/>
              </w:rPr>
              <w:t>Date of Next Council Meeting</w:t>
            </w:r>
            <w:r w:rsidR="00C72E68" w:rsidRPr="000E7F24">
              <w:rPr>
                <w:rFonts w:ascii="Arial" w:hAnsi="Arial" w:cs="Arial"/>
              </w:rPr>
              <w:t xml:space="preserve"> -1</w:t>
            </w:r>
            <w:r w:rsidR="00234DAB" w:rsidRPr="000E7F24">
              <w:rPr>
                <w:rFonts w:ascii="Arial" w:hAnsi="Arial" w:cs="Arial"/>
              </w:rPr>
              <w:t>4</w:t>
            </w:r>
            <w:r w:rsidR="00C72E68" w:rsidRPr="000E7F24">
              <w:rPr>
                <w:rFonts w:ascii="Arial" w:hAnsi="Arial" w:cs="Arial"/>
              </w:rPr>
              <w:t xml:space="preserve"> </w:t>
            </w:r>
            <w:r w:rsidR="00234DAB" w:rsidRPr="000E7F24">
              <w:rPr>
                <w:rFonts w:ascii="Arial" w:hAnsi="Arial" w:cs="Arial"/>
              </w:rPr>
              <w:t>January</w:t>
            </w:r>
            <w:r w:rsidR="00C72E68" w:rsidRPr="000E7F24">
              <w:rPr>
                <w:rFonts w:ascii="Arial" w:hAnsi="Arial" w:cs="Arial"/>
              </w:rPr>
              <w:t xml:space="preserve"> at </w:t>
            </w:r>
            <w:r w:rsidR="00234DAB" w:rsidRPr="000E7F24">
              <w:rPr>
                <w:rFonts w:ascii="Arial" w:hAnsi="Arial" w:cs="Arial"/>
              </w:rPr>
              <w:t>David Phelps’s</w:t>
            </w:r>
            <w:r w:rsidR="00C72E68" w:rsidRPr="000E7F24">
              <w:rPr>
                <w:rFonts w:ascii="Arial" w:hAnsi="Arial" w:cs="Arial"/>
              </w:rPr>
              <w:t xml:space="preserve"> at 7.30 pm.</w:t>
            </w:r>
          </w:p>
          <w:p w14:paraId="13118DF2" w14:textId="77777777" w:rsidR="00213758" w:rsidRPr="000E7F24" w:rsidRDefault="00213758" w:rsidP="000E7F24">
            <w:pPr>
              <w:pStyle w:val="NoSpacing"/>
              <w:rPr>
                <w:rFonts w:ascii="Arial" w:hAnsi="Arial" w:cs="Arial"/>
              </w:rPr>
            </w:pPr>
          </w:p>
        </w:tc>
      </w:tr>
      <w:tr w:rsidR="00AB5265" w:rsidRPr="000E7F24" w14:paraId="5CB48F32" w14:textId="77777777" w:rsidTr="00F6343D">
        <w:tc>
          <w:tcPr>
            <w:tcW w:w="534" w:type="dxa"/>
          </w:tcPr>
          <w:p w14:paraId="63CEC2B6" w14:textId="77777777" w:rsidR="00AB5265" w:rsidRPr="000E7F24" w:rsidRDefault="00AB5265" w:rsidP="000E7F24">
            <w:pPr>
              <w:pStyle w:val="NoSpacing"/>
              <w:rPr>
                <w:rFonts w:ascii="Arial" w:hAnsi="Arial" w:cs="Arial"/>
              </w:rPr>
            </w:pPr>
            <w:r w:rsidRPr="000E7F24">
              <w:rPr>
                <w:rFonts w:ascii="Arial" w:hAnsi="Arial" w:cs="Arial"/>
              </w:rPr>
              <w:t>2</w:t>
            </w:r>
            <w:r w:rsidR="002C636B" w:rsidRPr="000E7F24">
              <w:rPr>
                <w:rFonts w:ascii="Arial" w:hAnsi="Arial" w:cs="Arial"/>
              </w:rPr>
              <w:t>1</w:t>
            </w:r>
          </w:p>
        </w:tc>
        <w:tc>
          <w:tcPr>
            <w:tcW w:w="8788" w:type="dxa"/>
          </w:tcPr>
          <w:p w14:paraId="0E10A653" w14:textId="77777777" w:rsidR="00AB5265" w:rsidRPr="000E7F24" w:rsidRDefault="00AB5265" w:rsidP="000E7F24">
            <w:pPr>
              <w:pStyle w:val="NoSpacing"/>
              <w:rPr>
                <w:rFonts w:ascii="Arial" w:hAnsi="Arial" w:cs="Arial"/>
              </w:rPr>
            </w:pPr>
            <w:r w:rsidRPr="000E7F24">
              <w:rPr>
                <w:rFonts w:ascii="Arial" w:hAnsi="Arial" w:cs="Arial"/>
                <w:b/>
              </w:rPr>
              <w:t>Date of Next Club Meeting</w:t>
            </w:r>
            <w:r w:rsidR="00C72E68" w:rsidRPr="000E7F24">
              <w:rPr>
                <w:rFonts w:ascii="Arial" w:hAnsi="Arial" w:cs="Arial"/>
              </w:rPr>
              <w:t xml:space="preserve"> </w:t>
            </w:r>
            <w:r w:rsidR="00234DAB" w:rsidRPr="000E7F24">
              <w:rPr>
                <w:rFonts w:ascii="Arial" w:hAnsi="Arial" w:cs="Arial"/>
              </w:rPr>
              <w:t>–</w:t>
            </w:r>
            <w:r w:rsidR="00C72E68" w:rsidRPr="000E7F24">
              <w:rPr>
                <w:rFonts w:ascii="Arial" w:hAnsi="Arial" w:cs="Arial"/>
              </w:rPr>
              <w:t xml:space="preserve"> </w:t>
            </w:r>
            <w:r w:rsidR="00234DAB" w:rsidRPr="000E7F24">
              <w:rPr>
                <w:rFonts w:ascii="Arial" w:hAnsi="Arial" w:cs="Arial"/>
              </w:rPr>
              <w:t>Joint Meeting 21 January</w:t>
            </w:r>
            <w:r w:rsidR="00C72E68" w:rsidRPr="000E7F24">
              <w:rPr>
                <w:rFonts w:ascii="Arial" w:hAnsi="Arial" w:cs="Arial"/>
              </w:rPr>
              <w:t xml:space="preserve"> at St Leonards Hotel at 7.30 pm.</w:t>
            </w:r>
          </w:p>
          <w:p w14:paraId="2FC96857" w14:textId="77777777" w:rsidR="00AB5265" w:rsidRPr="000E7F24" w:rsidRDefault="00AB5265" w:rsidP="000E7F24">
            <w:pPr>
              <w:pStyle w:val="NoSpacing"/>
              <w:rPr>
                <w:rFonts w:ascii="Arial" w:hAnsi="Arial" w:cs="Arial"/>
                <w:b/>
              </w:rPr>
            </w:pPr>
          </w:p>
        </w:tc>
      </w:tr>
      <w:tr w:rsidR="00AB5265" w:rsidRPr="000E7F24" w14:paraId="17398863" w14:textId="77777777" w:rsidTr="00F6343D">
        <w:tc>
          <w:tcPr>
            <w:tcW w:w="534" w:type="dxa"/>
          </w:tcPr>
          <w:p w14:paraId="15E656D8" w14:textId="77777777" w:rsidR="00AB5265" w:rsidRPr="000E7F24" w:rsidRDefault="00AB5265" w:rsidP="000E7F24">
            <w:pPr>
              <w:pStyle w:val="NoSpacing"/>
              <w:rPr>
                <w:rFonts w:ascii="Arial" w:hAnsi="Arial" w:cs="Arial"/>
              </w:rPr>
            </w:pPr>
            <w:r w:rsidRPr="000E7F24">
              <w:rPr>
                <w:rFonts w:ascii="Arial" w:hAnsi="Arial" w:cs="Arial"/>
              </w:rPr>
              <w:t>2</w:t>
            </w:r>
            <w:r w:rsidR="002C636B" w:rsidRPr="000E7F24">
              <w:rPr>
                <w:rFonts w:ascii="Arial" w:hAnsi="Arial" w:cs="Arial"/>
              </w:rPr>
              <w:t>2</w:t>
            </w:r>
          </w:p>
        </w:tc>
        <w:tc>
          <w:tcPr>
            <w:tcW w:w="8788" w:type="dxa"/>
          </w:tcPr>
          <w:p w14:paraId="409E629A" w14:textId="77777777" w:rsidR="00AB5265" w:rsidRPr="000E7F24" w:rsidRDefault="00AB5265" w:rsidP="000E7F24">
            <w:pPr>
              <w:pStyle w:val="NoSpacing"/>
              <w:rPr>
                <w:rFonts w:ascii="Arial" w:hAnsi="Arial" w:cs="Arial"/>
              </w:rPr>
            </w:pPr>
            <w:r w:rsidRPr="000E7F24">
              <w:rPr>
                <w:rFonts w:ascii="Arial" w:hAnsi="Arial" w:cs="Arial"/>
                <w:b/>
              </w:rPr>
              <w:t>The Meeting Closed at</w:t>
            </w:r>
            <w:r w:rsidR="00C72E68" w:rsidRPr="000E7F24">
              <w:rPr>
                <w:rFonts w:ascii="Arial" w:hAnsi="Arial" w:cs="Arial"/>
              </w:rPr>
              <w:t xml:space="preserve"> </w:t>
            </w:r>
            <w:r w:rsidR="00234DAB" w:rsidRPr="000E7F24">
              <w:rPr>
                <w:rFonts w:ascii="Arial" w:hAnsi="Arial" w:cs="Arial"/>
              </w:rPr>
              <w:t>10.59</w:t>
            </w:r>
            <w:r w:rsidR="00C72E68" w:rsidRPr="000E7F24">
              <w:rPr>
                <w:rFonts w:ascii="Arial" w:hAnsi="Arial" w:cs="Arial"/>
              </w:rPr>
              <w:t xml:space="preserve"> pm.</w:t>
            </w:r>
          </w:p>
        </w:tc>
      </w:tr>
    </w:tbl>
    <w:p w14:paraId="1531FAA9" w14:textId="77777777" w:rsidR="00B67EFC" w:rsidRPr="000E7F24" w:rsidRDefault="00B67EFC" w:rsidP="002C636B">
      <w:pPr>
        <w:spacing w:after="0"/>
        <w:rPr>
          <w:rFonts w:ascii="Arial" w:hAnsi="Arial" w:cs="Arial"/>
          <w:sz w:val="24"/>
          <w:szCs w:val="24"/>
        </w:rPr>
      </w:pPr>
    </w:p>
    <w:sectPr w:rsidR="00B67EFC" w:rsidRPr="000E7F24" w:rsidSect="00F634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C46ACB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67EFC"/>
    <w:rsid w:val="00003C11"/>
    <w:rsid w:val="0002116E"/>
    <w:rsid w:val="000415B3"/>
    <w:rsid w:val="0004635C"/>
    <w:rsid w:val="0005592C"/>
    <w:rsid w:val="0007266C"/>
    <w:rsid w:val="00082CB2"/>
    <w:rsid w:val="00097737"/>
    <w:rsid w:val="000C46BE"/>
    <w:rsid w:val="000C4C08"/>
    <w:rsid w:val="000E7F24"/>
    <w:rsid w:val="000F2520"/>
    <w:rsid w:val="00122DA7"/>
    <w:rsid w:val="00133CB7"/>
    <w:rsid w:val="001467B4"/>
    <w:rsid w:val="001537D1"/>
    <w:rsid w:val="00153D70"/>
    <w:rsid w:val="001773A5"/>
    <w:rsid w:val="00197FF9"/>
    <w:rsid w:val="001B092E"/>
    <w:rsid w:val="001B0B92"/>
    <w:rsid w:val="001C20DA"/>
    <w:rsid w:val="001C5788"/>
    <w:rsid w:val="001D1E3F"/>
    <w:rsid w:val="001D66F2"/>
    <w:rsid w:val="001F7725"/>
    <w:rsid w:val="00213758"/>
    <w:rsid w:val="0021596E"/>
    <w:rsid w:val="002318D2"/>
    <w:rsid w:val="00234DAB"/>
    <w:rsid w:val="00274B3A"/>
    <w:rsid w:val="00287290"/>
    <w:rsid w:val="00295C5D"/>
    <w:rsid w:val="002C16D0"/>
    <w:rsid w:val="002C636B"/>
    <w:rsid w:val="002E6306"/>
    <w:rsid w:val="00361A59"/>
    <w:rsid w:val="003A30D0"/>
    <w:rsid w:val="003E177E"/>
    <w:rsid w:val="003F624E"/>
    <w:rsid w:val="004176C3"/>
    <w:rsid w:val="004325CE"/>
    <w:rsid w:val="0045572C"/>
    <w:rsid w:val="00484D79"/>
    <w:rsid w:val="004A158B"/>
    <w:rsid w:val="004D5C08"/>
    <w:rsid w:val="005074E2"/>
    <w:rsid w:val="00511F82"/>
    <w:rsid w:val="005248D2"/>
    <w:rsid w:val="00545776"/>
    <w:rsid w:val="005A0627"/>
    <w:rsid w:val="005A47A7"/>
    <w:rsid w:val="005B4EB4"/>
    <w:rsid w:val="005D1C60"/>
    <w:rsid w:val="005D2887"/>
    <w:rsid w:val="005D4159"/>
    <w:rsid w:val="005D62C1"/>
    <w:rsid w:val="005E1BFF"/>
    <w:rsid w:val="005F0540"/>
    <w:rsid w:val="005F4FED"/>
    <w:rsid w:val="00605018"/>
    <w:rsid w:val="006126A6"/>
    <w:rsid w:val="006325CB"/>
    <w:rsid w:val="00671355"/>
    <w:rsid w:val="00693676"/>
    <w:rsid w:val="006B4CAE"/>
    <w:rsid w:val="006B6A98"/>
    <w:rsid w:val="006C7F5E"/>
    <w:rsid w:val="006D34E9"/>
    <w:rsid w:val="00701546"/>
    <w:rsid w:val="00701932"/>
    <w:rsid w:val="007055F2"/>
    <w:rsid w:val="00710263"/>
    <w:rsid w:val="00712369"/>
    <w:rsid w:val="00761BC1"/>
    <w:rsid w:val="0076213C"/>
    <w:rsid w:val="00762DFA"/>
    <w:rsid w:val="00776342"/>
    <w:rsid w:val="007841B5"/>
    <w:rsid w:val="007F27FE"/>
    <w:rsid w:val="007F2E41"/>
    <w:rsid w:val="00817BC6"/>
    <w:rsid w:val="00821051"/>
    <w:rsid w:val="00823B1C"/>
    <w:rsid w:val="008625D5"/>
    <w:rsid w:val="00876519"/>
    <w:rsid w:val="00883BC7"/>
    <w:rsid w:val="00891B2F"/>
    <w:rsid w:val="00892C48"/>
    <w:rsid w:val="008972B3"/>
    <w:rsid w:val="00897689"/>
    <w:rsid w:val="008A72A6"/>
    <w:rsid w:val="009200F0"/>
    <w:rsid w:val="00934BCC"/>
    <w:rsid w:val="0094110C"/>
    <w:rsid w:val="00946CDC"/>
    <w:rsid w:val="00965605"/>
    <w:rsid w:val="00971989"/>
    <w:rsid w:val="00976427"/>
    <w:rsid w:val="00982128"/>
    <w:rsid w:val="009A162B"/>
    <w:rsid w:val="009D7395"/>
    <w:rsid w:val="009F57A9"/>
    <w:rsid w:val="00A423B3"/>
    <w:rsid w:val="00A46C3B"/>
    <w:rsid w:val="00A60989"/>
    <w:rsid w:val="00A84839"/>
    <w:rsid w:val="00AB158A"/>
    <w:rsid w:val="00AB5265"/>
    <w:rsid w:val="00AD7890"/>
    <w:rsid w:val="00B035D4"/>
    <w:rsid w:val="00B514C8"/>
    <w:rsid w:val="00B550B8"/>
    <w:rsid w:val="00B63C83"/>
    <w:rsid w:val="00B67EFC"/>
    <w:rsid w:val="00BA017E"/>
    <w:rsid w:val="00BA039F"/>
    <w:rsid w:val="00BA498E"/>
    <w:rsid w:val="00BC4B73"/>
    <w:rsid w:val="00C00DD8"/>
    <w:rsid w:val="00C20B9A"/>
    <w:rsid w:val="00C349A8"/>
    <w:rsid w:val="00C42C76"/>
    <w:rsid w:val="00C473DE"/>
    <w:rsid w:val="00C6137B"/>
    <w:rsid w:val="00C71E76"/>
    <w:rsid w:val="00C72E68"/>
    <w:rsid w:val="00C7628F"/>
    <w:rsid w:val="00CA12A6"/>
    <w:rsid w:val="00CA4F1A"/>
    <w:rsid w:val="00CC58FE"/>
    <w:rsid w:val="00CD09D3"/>
    <w:rsid w:val="00CE5DDE"/>
    <w:rsid w:val="00D23A78"/>
    <w:rsid w:val="00D40109"/>
    <w:rsid w:val="00D41F2B"/>
    <w:rsid w:val="00D50E37"/>
    <w:rsid w:val="00D573F1"/>
    <w:rsid w:val="00D73324"/>
    <w:rsid w:val="00D75A39"/>
    <w:rsid w:val="00D85C1D"/>
    <w:rsid w:val="00D86FB3"/>
    <w:rsid w:val="00D96557"/>
    <w:rsid w:val="00DB77B5"/>
    <w:rsid w:val="00DC628F"/>
    <w:rsid w:val="00DF41AF"/>
    <w:rsid w:val="00E01CD9"/>
    <w:rsid w:val="00E14700"/>
    <w:rsid w:val="00EE7A13"/>
    <w:rsid w:val="00F03544"/>
    <w:rsid w:val="00F13355"/>
    <w:rsid w:val="00F320FC"/>
    <w:rsid w:val="00F351BD"/>
    <w:rsid w:val="00F4448A"/>
    <w:rsid w:val="00F6343D"/>
    <w:rsid w:val="00F96F9C"/>
    <w:rsid w:val="00FA3221"/>
    <w:rsid w:val="00FC0025"/>
    <w:rsid w:val="00FD0396"/>
    <w:rsid w:val="00FE3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F6C26"/>
  <w15:docId w15:val="{2390C6DE-D21F-4C15-9EE0-D35C1D24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676"/>
  </w:style>
  <w:style w:type="paragraph" w:styleId="Heading1">
    <w:name w:val="heading 1"/>
    <w:basedOn w:val="Normal"/>
    <w:next w:val="Normal"/>
    <w:link w:val="Heading1Char"/>
    <w:uiPriority w:val="9"/>
    <w:qFormat/>
    <w:rsid w:val="001B09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7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7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737"/>
    <w:rPr>
      <w:rFonts w:ascii="Tahoma" w:hAnsi="Tahoma" w:cs="Tahoma"/>
      <w:sz w:val="16"/>
      <w:szCs w:val="16"/>
    </w:rPr>
  </w:style>
  <w:style w:type="character" w:customStyle="1" w:styleId="Heading1Char">
    <w:name w:val="Heading 1 Char"/>
    <w:basedOn w:val="DefaultParagraphFont"/>
    <w:link w:val="Heading1"/>
    <w:uiPriority w:val="9"/>
    <w:rsid w:val="001B092E"/>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uiPriority w:val="99"/>
    <w:unhideWhenUsed/>
    <w:rsid w:val="00E01CD9"/>
    <w:pPr>
      <w:numPr>
        <w:numId w:val="1"/>
      </w:numPr>
      <w:contextualSpacing/>
    </w:pPr>
  </w:style>
  <w:style w:type="paragraph" w:styleId="NoSpacing">
    <w:name w:val="No Spacing"/>
    <w:uiPriority w:val="1"/>
    <w:qFormat/>
    <w:rsid w:val="000E7F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671BC-E28D-412F-8C9E-F2A8179B8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Gordon Knott</cp:lastModifiedBy>
  <cp:revision>2</cp:revision>
  <cp:lastPrinted>2019-12-21T19:24:00Z</cp:lastPrinted>
  <dcterms:created xsi:type="dcterms:W3CDTF">2020-01-03T00:18:00Z</dcterms:created>
  <dcterms:modified xsi:type="dcterms:W3CDTF">2020-01-03T00:18:00Z</dcterms:modified>
</cp:coreProperties>
</file>